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3A0" w:rsidRDefault="009A5493" w:rsidP="009A5493">
      <w:pPr>
        <w:jc w:val="center"/>
        <w:rPr>
          <w:b/>
          <w:sz w:val="24"/>
        </w:rPr>
      </w:pPr>
      <w:r w:rsidRPr="009A5493">
        <w:rPr>
          <w:b/>
          <w:sz w:val="24"/>
        </w:rPr>
        <w:t xml:space="preserve">TÉRMINOS DE REFERENCIA </w:t>
      </w:r>
    </w:p>
    <w:p w:rsidR="009A5493" w:rsidRPr="005D33A0" w:rsidRDefault="009A5493" w:rsidP="009A5493">
      <w:pPr>
        <w:jc w:val="center"/>
        <w:rPr>
          <w:b/>
        </w:rPr>
      </w:pPr>
      <w:r w:rsidRPr="005D33A0">
        <w:rPr>
          <w:b/>
        </w:rPr>
        <w:t>PARA LA CONTRATACIÓN DE SERVICIO TÉCNICO, PROFESIONALES Y/O ESPECIALIZADOS</w:t>
      </w:r>
    </w:p>
    <w:p w:rsidR="009A5493" w:rsidRDefault="009A5493"/>
    <w:tbl>
      <w:tblPr>
        <w:tblStyle w:val="TableNormal"/>
        <w:tblpPr w:leftFromText="141" w:rightFromText="141" w:vertAnchor="text" w:horzAnchor="margin" w:tblpY="42"/>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4563"/>
      </w:tblGrid>
      <w:tr w:rsidR="009A5493" w:rsidTr="009A5493">
        <w:trPr>
          <w:trHeight w:val="242"/>
        </w:trPr>
        <w:tc>
          <w:tcPr>
            <w:tcW w:w="3937" w:type="dxa"/>
          </w:tcPr>
          <w:p w:rsidR="009A5493" w:rsidRDefault="009A5493" w:rsidP="009A5493">
            <w:pPr>
              <w:pStyle w:val="TableParagraph"/>
              <w:spacing w:line="222" w:lineRule="exact"/>
              <w:ind w:left="165"/>
              <w:rPr>
                <w:rFonts w:ascii="Arial MT" w:hAnsi="Arial MT"/>
                <w:sz w:val="21"/>
              </w:rPr>
            </w:pPr>
            <w:r>
              <w:rPr>
                <w:rFonts w:ascii="Arial MT" w:hAnsi="Arial MT"/>
                <w:sz w:val="21"/>
              </w:rPr>
              <w:t>Órgano</w:t>
            </w:r>
            <w:r>
              <w:rPr>
                <w:rFonts w:ascii="Arial MT" w:hAnsi="Arial MT"/>
                <w:spacing w:val="-6"/>
                <w:sz w:val="21"/>
              </w:rPr>
              <w:t xml:space="preserve"> </w:t>
            </w:r>
            <w:r>
              <w:rPr>
                <w:rFonts w:ascii="Arial MT" w:hAnsi="Arial MT"/>
                <w:sz w:val="21"/>
              </w:rPr>
              <w:t>y/o</w:t>
            </w:r>
            <w:r>
              <w:rPr>
                <w:rFonts w:ascii="Arial MT" w:hAnsi="Arial MT"/>
                <w:spacing w:val="-6"/>
                <w:sz w:val="21"/>
              </w:rPr>
              <w:t xml:space="preserve"> </w:t>
            </w:r>
            <w:r>
              <w:rPr>
                <w:rFonts w:ascii="Arial MT" w:hAnsi="Arial MT"/>
                <w:sz w:val="21"/>
              </w:rPr>
              <w:t>Unidad</w:t>
            </w:r>
            <w:r>
              <w:rPr>
                <w:rFonts w:ascii="Arial MT" w:hAnsi="Arial MT"/>
                <w:spacing w:val="-5"/>
                <w:sz w:val="21"/>
              </w:rPr>
              <w:t xml:space="preserve"> </w:t>
            </w:r>
            <w:r>
              <w:rPr>
                <w:rFonts w:ascii="Arial MT" w:hAnsi="Arial MT"/>
                <w:spacing w:val="-2"/>
                <w:sz w:val="21"/>
              </w:rPr>
              <w:t>Orgánica:</w:t>
            </w:r>
          </w:p>
        </w:tc>
        <w:tc>
          <w:tcPr>
            <w:tcW w:w="4563" w:type="dxa"/>
          </w:tcPr>
          <w:p w:rsidR="009A5493" w:rsidRDefault="009A5493" w:rsidP="009A5493">
            <w:pPr>
              <w:pStyle w:val="TableParagraph"/>
              <w:ind w:left="0"/>
              <w:rPr>
                <w:rFonts w:ascii="Times New Roman"/>
                <w:sz w:val="16"/>
              </w:rPr>
            </w:pPr>
          </w:p>
        </w:tc>
      </w:tr>
      <w:tr w:rsidR="009A5493" w:rsidTr="009A5493">
        <w:trPr>
          <w:trHeight w:val="241"/>
        </w:trPr>
        <w:tc>
          <w:tcPr>
            <w:tcW w:w="3937" w:type="dxa"/>
          </w:tcPr>
          <w:p w:rsidR="009A5493" w:rsidRDefault="009A5493" w:rsidP="009A5493">
            <w:pPr>
              <w:pStyle w:val="TableParagraph"/>
              <w:spacing w:line="222" w:lineRule="exact"/>
              <w:rPr>
                <w:rFonts w:ascii="Arial MT"/>
                <w:sz w:val="21"/>
              </w:rPr>
            </w:pPr>
            <w:r>
              <w:rPr>
                <w:rFonts w:ascii="Arial MT"/>
                <w:sz w:val="21"/>
              </w:rPr>
              <w:t>Actividad</w:t>
            </w:r>
            <w:r>
              <w:rPr>
                <w:rFonts w:ascii="Arial MT"/>
                <w:spacing w:val="-8"/>
                <w:sz w:val="21"/>
              </w:rPr>
              <w:t xml:space="preserve"> </w:t>
            </w:r>
            <w:r>
              <w:rPr>
                <w:rFonts w:ascii="Arial MT"/>
                <w:sz w:val="21"/>
              </w:rPr>
              <w:t>del</w:t>
            </w:r>
            <w:r>
              <w:rPr>
                <w:rFonts w:ascii="Arial MT"/>
                <w:spacing w:val="-6"/>
                <w:sz w:val="21"/>
              </w:rPr>
              <w:t xml:space="preserve"> </w:t>
            </w:r>
            <w:r>
              <w:rPr>
                <w:rFonts w:ascii="Arial MT"/>
                <w:spacing w:val="-4"/>
                <w:sz w:val="21"/>
              </w:rPr>
              <w:t>POI:</w:t>
            </w:r>
          </w:p>
        </w:tc>
        <w:tc>
          <w:tcPr>
            <w:tcW w:w="4563" w:type="dxa"/>
          </w:tcPr>
          <w:p w:rsidR="009A5493" w:rsidRDefault="009A5493" w:rsidP="009A5493">
            <w:pPr>
              <w:pStyle w:val="TableParagraph"/>
              <w:ind w:left="0"/>
              <w:rPr>
                <w:rFonts w:ascii="Times New Roman"/>
                <w:sz w:val="16"/>
              </w:rPr>
            </w:pPr>
          </w:p>
        </w:tc>
      </w:tr>
      <w:tr w:rsidR="009A5493" w:rsidTr="009A5493">
        <w:trPr>
          <w:trHeight w:val="239"/>
        </w:trPr>
        <w:tc>
          <w:tcPr>
            <w:tcW w:w="3937" w:type="dxa"/>
          </w:tcPr>
          <w:p w:rsidR="009A5493" w:rsidRDefault="009A5493" w:rsidP="009A5493">
            <w:pPr>
              <w:pStyle w:val="TableParagraph"/>
              <w:spacing w:line="220" w:lineRule="exact"/>
              <w:rPr>
                <w:rFonts w:ascii="Arial MT" w:hAnsi="Arial MT"/>
                <w:sz w:val="21"/>
              </w:rPr>
            </w:pPr>
            <w:r>
              <w:rPr>
                <w:rFonts w:ascii="Arial MT" w:hAnsi="Arial MT"/>
                <w:sz w:val="21"/>
              </w:rPr>
              <w:t>Denominación</w:t>
            </w:r>
            <w:r>
              <w:rPr>
                <w:rFonts w:ascii="Arial MT" w:hAnsi="Arial MT"/>
                <w:spacing w:val="-7"/>
                <w:sz w:val="21"/>
              </w:rPr>
              <w:t xml:space="preserve"> </w:t>
            </w:r>
            <w:r>
              <w:rPr>
                <w:rFonts w:ascii="Arial MT" w:hAnsi="Arial MT"/>
                <w:sz w:val="21"/>
              </w:rPr>
              <w:t>de</w:t>
            </w:r>
            <w:r>
              <w:rPr>
                <w:rFonts w:ascii="Arial MT" w:hAnsi="Arial MT"/>
                <w:spacing w:val="-7"/>
                <w:sz w:val="21"/>
              </w:rPr>
              <w:t xml:space="preserve"> </w:t>
            </w:r>
            <w:r>
              <w:rPr>
                <w:rFonts w:ascii="Arial MT" w:hAnsi="Arial MT"/>
                <w:sz w:val="21"/>
              </w:rPr>
              <w:t>la</w:t>
            </w:r>
            <w:r>
              <w:rPr>
                <w:rFonts w:ascii="Arial MT" w:hAnsi="Arial MT"/>
                <w:spacing w:val="-6"/>
                <w:sz w:val="21"/>
              </w:rPr>
              <w:t xml:space="preserve"> </w:t>
            </w:r>
            <w:r>
              <w:rPr>
                <w:rFonts w:ascii="Arial MT" w:hAnsi="Arial MT"/>
                <w:spacing w:val="-2"/>
                <w:sz w:val="21"/>
              </w:rPr>
              <w:t>Contratación:</w:t>
            </w:r>
          </w:p>
        </w:tc>
        <w:tc>
          <w:tcPr>
            <w:tcW w:w="4563" w:type="dxa"/>
          </w:tcPr>
          <w:p w:rsidR="009A5493" w:rsidRDefault="009A5493" w:rsidP="009A5493">
            <w:pPr>
              <w:pStyle w:val="TableParagraph"/>
              <w:ind w:left="0"/>
              <w:rPr>
                <w:rFonts w:ascii="Times New Roman"/>
                <w:sz w:val="16"/>
              </w:rPr>
            </w:pPr>
          </w:p>
        </w:tc>
      </w:tr>
    </w:tbl>
    <w:p w:rsidR="00933051" w:rsidRDefault="00933051"/>
    <w:tbl>
      <w:tblPr>
        <w:tblStyle w:val="Tablaconcuadrcula"/>
        <w:tblW w:w="0" w:type="auto"/>
        <w:tblLook w:val="04A0" w:firstRow="1" w:lastRow="0" w:firstColumn="1" w:lastColumn="0" w:noHBand="0" w:noVBand="1"/>
      </w:tblPr>
      <w:tblGrid>
        <w:gridCol w:w="8494"/>
      </w:tblGrid>
      <w:tr w:rsidR="002519E7" w:rsidTr="00C4611D">
        <w:trPr>
          <w:trHeight w:val="493"/>
        </w:trPr>
        <w:tc>
          <w:tcPr>
            <w:tcW w:w="8494" w:type="dxa"/>
          </w:tcPr>
          <w:p w:rsidR="002519E7" w:rsidRDefault="002519E7" w:rsidP="002519E7">
            <w:pPr>
              <w:pStyle w:val="Prrafodelista"/>
              <w:numPr>
                <w:ilvl w:val="0"/>
                <w:numId w:val="3"/>
              </w:numPr>
              <w:ind w:left="596" w:hanging="425"/>
            </w:pPr>
            <w:r w:rsidRPr="002519E7">
              <w:rPr>
                <w:b/>
                <w:sz w:val="21"/>
              </w:rPr>
              <w:t>FINALIDAD</w:t>
            </w:r>
            <w:r w:rsidRPr="002519E7">
              <w:rPr>
                <w:b/>
                <w:spacing w:val="-10"/>
                <w:sz w:val="21"/>
              </w:rPr>
              <w:t xml:space="preserve"> </w:t>
            </w:r>
            <w:r w:rsidRPr="002519E7">
              <w:rPr>
                <w:b/>
                <w:sz w:val="21"/>
              </w:rPr>
              <w:t>PÚBLICA</w:t>
            </w:r>
            <w:r w:rsidRPr="002519E7">
              <w:rPr>
                <w:b/>
                <w:spacing w:val="-4"/>
                <w:sz w:val="21"/>
              </w:rPr>
              <w:t xml:space="preserve"> </w:t>
            </w:r>
            <w:r w:rsidRPr="002519E7">
              <w:rPr>
                <w:b/>
                <w:spacing w:val="-2"/>
                <w:sz w:val="21"/>
              </w:rPr>
              <w:t>(Obligatorio)</w:t>
            </w:r>
          </w:p>
          <w:p w:rsidR="002519E7" w:rsidRDefault="002519E7" w:rsidP="002519E7">
            <w:pPr>
              <w:ind w:left="596"/>
            </w:pPr>
            <w:r>
              <w:rPr>
                <w:i/>
                <w:sz w:val="21"/>
              </w:rPr>
              <w:t>(Indicar</w:t>
            </w:r>
            <w:r>
              <w:rPr>
                <w:i/>
                <w:spacing w:val="-9"/>
                <w:sz w:val="21"/>
              </w:rPr>
              <w:t xml:space="preserve"> </w:t>
            </w:r>
            <w:r>
              <w:rPr>
                <w:i/>
                <w:sz w:val="21"/>
              </w:rPr>
              <w:t>que</w:t>
            </w:r>
            <w:r>
              <w:rPr>
                <w:i/>
                <w:spacing w:val="-5"/>
                <w:sz w:val="21"/>
              </w:rPr>
              <w:t xml:space="preserve"> </w:t>
            </w:r>
            <w:r>
              <w:rPr>
                <w:i/>
                <w:sz w:val="21"/>
              </w:rPr>
              <w:t>busca</w:t>
            </w:r>
            <w:r>
              <w:rPr>
                <w:i/>
                <w:spacing w:val="-5"/>
                <w:sz w:val="21"/>
              </w:rPr>
              <w:t xml:space="preserve"> </w:t>
            </w:r>
            <w:r>
              <w:rPr>
                <w:i/>
                <w:sz w:val="21"/>
              </w:rPr>
              <w:t>satisfacer,</w:t>
            </w:r>
            <w:r>
              <w:rPr>
                <w:i/>
                <w:spacing w:val="-7"/>
                <w:sz w:val="21"/>
              </w:rPr>
              <w:t xml:space="preserve"> </w:t>
            </w:r>
            <w:r>
              <w:rPr>
                <w:i/>
                <w:sz w:val="21"/>
              </w:rPr>
              <w:t>mejorar</w:t>
            </w:r>
            <w:r>
              <w:rPr>
                <w:i/>
                <w:spacing w:val="-6"/>
                <w:sz w:val="21"/>
              </w:rPr>
              <w:t xml:space="preserve"> </w:t>
            </w:r>
            <w:r>
              <w:rPr>
                <w:i/>
                <w:sz w:val="21"/>
              </w:rPr>
              <w:t>y/o</w:t>
            </w:r>
            <w:r>
              <w:rPr>
                <w:i/>
                <w:spacing w:val="-6"/>
                <w:sz w:val="21"/>
              </w:rPr>
              <w:t xml:space="preserve"> </w:t>
            </w:r>
            <w:r>
              <w:rPr>
                <w:i/>
                <w:sz w:val="21"/>
              </w:rPr>
              <w:t>atender</w:t>
            </w:r>
            <w:r>
              <w:rPr>
                <w:i/>
                <w:spacing w:val="-5"/>
                <w:sz w:val="21"/>
              </w:rPr>
              <w:t xml:space="preserve"> </w:t>
            </w:r>
            <w:r>
              <w:rPr>
                <w:i/>
                <w:sz w:val="21"/>
              </w:rPr>
              <w:t>con</w:t>
            </w:r>
            <w:r>
              <w:rPr>
                <w:i/>
                <w:spacing w:val="-5"/>
                <w:sz w:val="21"/>
              </w:rPr>
              <w:t xml:space="preserve"> </w:t>
            </w:r>
            <w:r>
              <w:rPr>
                <w:i/>
                <w:sz w:val="21"/>
              </w:rPr>
              <w:t>la</w:t>
            </w:r>
            <w:r>
              <w:rPr>
                <w:i/>
                <w:spacing w:val="-5"/>
                <w:sz w:val="21"/>
              </w:rPr>
              <w:t xml:space="preserve"> </w:t>
            </w:r>
            <w:r>
              <w:rPr>
                <w:i/>
                <w:sz w:val="21"/>
              </w:rPr>
              <w:t>contratación</w:t>
            </w:r>
            <w:r>
              <w:rPr>
                <w:i/>
                <w:spacing w:val="-5"/>
                <w:sz w:val="21"/>
              </w:rPr>
              <w:t xml:space="preserve"> </w:t>
            </w:r>
            <w:r>
              <w:rPr>
                <w:i/>
                <w:spacing w:val="-2"/>
                <w:sz w:val="21"/>
              </w:rPr>
              <w:t>requerida)</w:t>
            </w:r>
          </w:p>
        </w:tc>
      </w:tr>
      <w:tr w:rsidR="002519E7" w:rsidTr="00511D09">
        <w:trPr>
          <w:trHeight w:val="714"/>
        </w:trPr>
        <w:tc>
          <w:tcPr>
            <w:tcW w:w="8494" w:type="dxa"/>
          </w:tcPr>
          <w:p w:rsidR="002519E7" w:rsidRDefault="002519E7" w:rsidP="002519E7">
            <w:pPr>
              <w:pStyle w:val="TableParagraph"/>
              <w:spacing w:line="220" w:lineRule="exact"/>
              <w:ind w:left="171"/>
              <w:rPr>
                <w:b/>
                <w:sz w:val="21"/>
              </w:rPr>
            </w:pPr>
            <w:r>
              <w:rPr>
                <w:b/>
                <w:spacing w:val="-4"/>
                <w:sz w:val="21"/>
              </w:rPr>
              <w:t>II.</w:t>
            </w:r>
            <w:r>
              <w:rPr>
                <w:b/>
                <w:sz w:val="21"/>
              </w:rPr>
              <w:t xml:space="preserve">     ALCANCES</w:t>
            </w:r>
            <w:r>
              <w:rPr>
                <w:b/>
                <w:spacing w:val="-9"/>
                <w:sz w:val="21"/>
              </w:rPr>
              <w:t xml:space="preserve"> </w:t>
            </w:r>
            <w:r>
              <w:rPr>
                <w:b/>
                <w:sz w:val="21"/>
              </w:rPr>
              <w:t>DEL</w:t>
            </w:r>
            <w:r>
              <w:rPr>
                <w:b/>
                <w:spacing w:val="-9"/>
                <w:sz w:val="21"/>
              </w:rPr>
              <w:t xml:space="preserve"> </w:t>
            </w:r>
            <w:r>
              <w:rPr>
                <w:b/>
                <w:sz w:val="21"/>
              </w:rPr>
              <w:t>SERVICIO</w:t>
            </w:r>
            <w:r>
              <w:rPr>
                <w:rFonts w:ascii="Arial MT"/>
                <w:sz w:val="21"/>
              </w:rPr>
              <w:t>:</w:t>
            </w:r>
            <w:r>
              <w:rPr>
                <w:rFonts w:ascii="Arial MT"/>
                <w:spacing w:val="-9"/>
                <w:sz w:val="21"/>
              </w:rPr>
              <w:t xml:space="preserve"> </w:t>
            </w:r>
            <w:r>
              <w:rPr>
                <w:rFonts w:ascii="Arial MT"/>
                <w:spacing w:val="-2"/>
                <w:sz w:val="21"/>
              </w:rPr>
              <w:t>(</w:t>
            </w:r>
            <w:r>
              <w:rPr>
                <w:b/>
                <w:spacing w:val="-2"/>
                <w:sz w:val="21"/>
              </w:rPr>
              <w:t>Obligatorio)</w:t>
            </w:r>
          </w:p>
          <w:p w:rsidR="002519E7" w:rsidRDefault="002519E7" w:rsidP="002519E7">
            <w:pPr>
              <w:pStyle w:val="TableParagraph"/>
              <w:spacing w:line="242" w:lineRule="exact"/>
              <w:ind w:left="596"/>
              <w:rPr>
                <w:b/>
                <w:sz w:val="21"/>
              </w:rPr>
            </w:pPr>
            <w:r>
              <w:rPr>
                <w:i/>
                <w:sz w:val="21"/>
              </w:rPr>
              <w:t>(Indicar las actividades específicas y detalladas que realizará el Contratista, las cuales no deben ser de naturaleza permanente)</w:t>
            </w:r>
          </w:p>
        </w:tc>
      </w:tr>
      <w:tr w:rsidR="002519E7" w:rsidTr="00A55252">
        <w:trPr>
          <w:trHeight w:val="1197"/>
        </w:trPr>
        <w:tc>
          <w:tcPr>
            <w:tcW w:w="8494" w:type="dxa"/>
          </w:tcPr>
          <w:p w:rsidR="002519E7" w:rsidRDefault="002519E7" w:rsidP="002519E7">
            <w:pPr>
              <w:pStyle w:val="TableParagraph"/>
              <w:tabs>
                <w:tab w:val="left" w:pos="596"/>
              </w:tabs>
              <w:spacing w:line="220" w:lineRule="exact"/>
              <w:ind w:left="211"/>
              <w:rPr>
                <w:b/>
                <w:sz w:val="21"/>
              </w:rPr>
            </w:pPr>
            <w:r>
              <w:rPr>
                <w:b/>
                <w:spacing w:val="-5"/>
                <w:sz w:val="21"/>
              </w:rPr>
              <w:t>III.</w:t>
            </w:r>
            <w:r>
              <w:rPr>
                <w:b/>
                <w:sz w:val="21"/>
              </w:rPr>
              <w:tab/>
              <w:t>REQUISITOS</w:t>
            </w:r>
            <w:r>
              <w:rPr>
                <w:b/>
                <w:spacing w:val="-12"/>
                <w:sz w:val="21"/>
              </w:rPr>
              <w:t xml:space="preserve"> </w:t>
            </w:r>
            <w:r>
              <w:rPr>
                <w:b/>
                <w:sz w:val="21"/>
              </w:rPr>
              <w:t>MÍNIMOS</w:t>
            </w:r>
            <w:r>
              <w:rPr>
                <w:b/>
                <w:spacing w:val="-9"/>
                <w:sz w:val="21"/>
              </w:rPr>
              <w:t xml:space="preserve"> </w:t>
            </w:r>
            <w:r>
              <w:rPr>
                <w:b/>
                <w:spacing w:val="-2"/>
                <w:sz w:val="21"/>
              </w:rPr>
              <w:t>(Obligatorio)</w:t>
            </w:r>
          </w:p>
          <w:p w:rsidR="002519E7" w:rsidRDefault="002519E7" w:rsidP="002519E7">
            <w:pPr>
              <w:pStyle w:val="TableParagraph"/>
              <w:ind w:left="596"/>
              <w:jc w:val="both"/>
              <w:rPr>
                <w:i/>
                <w:sz w:val="21"/>
              </w:rPr>
            </w:pPr>
            <w:r>
              <w:rPr>
                <w:i/>
                <w:sz w:val="21"/>
              </w:rPr>
              <w:t>(Indicar</w:t>
            </w:r>
            <w:r>
              <w:rPr>
                <w:i/>
                <w:spacing w:val="73"/>
                <w:sz w:val="21"/>
              </w:rPr>
              <w:t xml:space="preserve"> </w:t>
            </w:r>
            <w:r>
              <w:rPr>
                <w:i/>
                <w:sz w:val="21"/>
              </w:rPr>
              <w:t>el</w:t>
            </w:r>
            <w:r>
              <w:rPr>
                <w:i/>
                <w:spacing w:val="74"/>
                <w:sz w:val="21"/>
              </w:rPr>
              <w:t xml:space="preserve"> </w:t>
            </w:r>
            <w:r>
              <w:rPr>
                <w:i/>
                <w:sz w:val="21"/>
              </w:rPr>
              <w:t>grado</w:t>
            </w:r>
            <w:r>
              <w:rPr>
                <w:i/>
                <w:spacing w:val="73"/>
                <w:sz w:val="21"/>
              </w:rPr>
              <w:t xml:space="preserve"> </w:t>
            </w:r>
            <w:r>
              <w:rPr>
                <w:i/>
                <w:sz w:val="21"/>
              </w:rPr>
              <w:t>académico,</w:t>
            </w:r>
            <w:r>
              <w:rPr>
                <w:i/>
                <w:spacing w:val="72"/>
                <w:sz w:val="21"/>
              </w:rPr>
              <w:t xml:space="preserve"> </w:t>
            </w:r>
            <w:r>
              <w:rPr>
                <w:i/>
                <w:sz w:val="21"/>
              </w:rPr>
              <w:t>la</w:t>
            </w:r>
            <w:r>
              <w:rPr>
                <w:i/>
                <w:spacing w:val="73"/>
                <w:sz w:val="21"/>
              </w:rPr>
              <w:t xml:space="preserve"> </w:t>
            </w:r>
            <w:r>
              <w:rPr>
                <w:i/>
                <w:sz w:val="21"/>
              </w:rPr>
              <w:t>experiencia</w:t>
            </w:r>
            <w:r>
              <w:rPr>
                <w:i/>
                <w:spacing w:val="73"/>
                <w:sz w:val="21"/>
              </w:rPr>
              <w:t xml:space="preserve"> </w:t>
            </w:r>
            <w:r>
              <w:rPr>
                <w:i/>
                <w:sz w:val="21"/>
              </w:rPr>
              <w:t>laboral</w:t>
            </w:r>
            <w:r>
              <w:rPr>
                <w:i/>
                <w:spacing w:val="73"/>
                <w:sz w:val="21"/>
              </w:rPr>
              <w:t xml:space="preserve"> </w:t>
            </w:r>
            <w:r>
              <w:rPr>
                <w:i/>
                <w:sz w:val="21"/>
              </w:rPr>
              <w:t>en</w:t>
            </w:r>
            <w:r>
              <w:rPr>
                <w:i/>
                <w:spacing w:val="73"/>
                <w:sz w:val="21"/>
              </w:rPr>
              <w:t xml:space="preserve"> </w:t>
            </w:r>
            <w:r>
              <w:rPr>
                <w:i/>
                <w:sz w:val="21"/>
              </w:rPr>
              <w:t>general,</w:t>
            </w:r>
            <w:r>
              <w:rPr>
                <w:i/>
                <w:spacing w:val="72"/>
                <w:sz w:val="21"/>
              </w:rPr>
              <w:t xml:space="preserve"> </w:t>
            </w:r>
            <w:r>
              <w:rPr>
                <w:i/>
                <w:sz w:val="21"/>
              </w:rPr>
              <w:t>experiencia</w:t>
            </w:r>
            <w:r>
              <w:rPr>
                <w:i/>
                <w:spacing w:val="73"/>
                <w:sz w:val="21"/>
              </w:rPr>
              <w:t xml:space="preserve"> </w:t>
            </w:r>
            <w:r>
              <w:rPr>
                <w:i/>
                <w:sz w:val="21"/>
              </w:rPr>
              <w:t>laboral específica, capacitación, y otros.)</w:t>
            </w:r>
          </w:p>
          <w:p w:rsidR="002519E7" w:rsidRDefault="002519E7" w:rsidP="002519E7">
            <w:pPr>
              <w:pStyle w:val="TableParagraph"/>
              <w:spacing w:line="242" w:lineRule="exact"/>
              <w:ind w:left="596"/>
              <w:jc w:val="both"/>
              <w:rPr>
                <w:b/>
                <w:sz w:val="21"/>
              </w:rPr>
            </w:pPr>
            <w:r>
              <w:rPr>
                <w:i/>
                <w:sz w:val="21"/>
              </w:rPr>
              <w:t>(Asimismo,</w:t>
            </w:r>
            <w:r>
              <w:rPr>
                <w:i/>
                <w:spacing w:val="40"/>
                <w:sz w:val="21"/>
              </w:rPr>
              <w:t xml:space="preserve"> </w:t>
            </w:r>
            <w:r>
              <w:rPr>
                <w:i/>
                <w:sz w:val="21"/>
              </w:rPr>
              <w:t>el</w:t>
            </w:r>
            <w:r>
              <w:rPr>
                <w:i/>
                <w:spacing w:val="40"/>
                <w:sz w:val="21"/>
              </w:rPr>
              <w:t xml:space="preserve"> </w:t>
            </w:r>
            <w:r>
              <w:rPr>
                <w:i/>
                <w:sz w:val="21"/>
              </w:rPr>
              <w:t>área</w:t>
            </w:r>
            <w:r>
              <w:rPr>
                <w:i/>
                <w:spacing w:val="40"/>
                <w:sz w:val="21"/>
              </w:rPr>
              <w:t xml:space="preserve"> </w:t>
            </w:r>
            <w:r>
              <w:rPr>
                <w:i/>
                <w:sz w:val="21"/>
              </w:rPr>
              <w:t>usuaria</w:t>
            </w:r>
            <w:r>
              <w:rPr>
                <w:i/>
                <w:spacing w:val="40"/>
                <w:sz w:val="21"/>
              </w:rPr>
              <w:t xml:space="preserve"> </w:t>
            </w:r>
            <w:r>
              <w:rPr>
                <w:i/>
                <w:sz w:val="21"/>
              </w:rPr>
              <w:t>debe</w:t>
            </w:r>
            <w:r>
              <w:rPr>
                <w:i/>
                <w:spacing w:val="40"/>
                <w:sz w:val="21"/>
              </w:rPr>
              <w:t xml:space="preserve"> </w:t>
            </w:r>
            <w:r>
              <w:rPr>
                <w:i/>
                <w:sz w:val="21"/>
              </w:rPr>
              <w:t>adjuntar</w:t>
            </w:r>
            <w:r>
              <w:rPr>
                <w:i/>
                <w:spacing w:val="40"/>
                <w:sz w:val="21"/>
              </w:rPr>
              <w:t xml:space="preserve"> </w:t>
            </w:r>
            <w:r>
              <w:rPr>
                <w:i/>
                <w:sz w:val="21"/>
              </w:rPr>
              <w:t>el</w:t>
            </w:r>
            <w:r>
              <w:rPr>
                <w:i/>
                <w:spacing w:val="40"/>
                <w:sz w:val="21"/>
              </w:rPr>
              <w:t xml:space="preserve"> </w:t>
            </w:r>
            <w:r>
              <w:rPr>
                <w:i/>
                <w:sz w:val="21"/>
              </w:rPr>
              <w:t>documento</w:t>
            </w:r>
            <w:r>
              <w:rPr>
                <w:i/>
                <w:spacing w:val="40"/>
                <w:sz w:val="21"/>
              </w:rPr>
              <w:t xml:space="preserve"> </w:t>
            </w:r>
            <w:r>
              <w:rPr>
                <w:i/>
                <w:sz w:val="21"/>
              </w:rPr>
              <w:t>donde</w:t>
            </w:r>
            <w:r>
              <w:rPr>
                <w:i/>
                <w:spacing w:val="40"/>
                <w:sz w:val="21"/>
              </w:rPr>
              <w:t xml:space="preserve"> </w:t>
            </w:r>
            <w:r>
              <w:rPr>
                <w:i/>
                <w:sz w:val="21"/>
              </w:rPr>
              <w:t>conste</w:t>
            </w:r>
            <w:r>
              <w:rPr>
                <w:i/>
                <w:spacing w:val="40"/>
                <w:sz w:val="21"/>
              </w:rPr>
              <w:t xml:space="preserve"> </w:t>
            </w:r>
            <w:r>
              <w:rPr>
                <w:i/>
                <w:sz w:val="21"/>
              </w:rPr>
              <w:t>la</w:t>
            </w:r>
            <w:r>
              <w:rPr>
                <w:i/>
                <w:spacing w:val="40"/>
                <w:sz w:val="21"/>
              </w:rPr>
              <w:t xml:space="preserve"> </w:t>
            </w:r>
            <w:r>
              <w:rPr>
                <w:i/>
                <w:sz w:val="21"/>
              </w:rPr>
              <w:t>información sobre el personal que solicita contratar para que preste determinado servicio)</w:t>
            </w:r>
          </w:p>
        </w:tc>
      </w:tr>
      <w:tr w:rsidR="002519E7" w:rsidTr="00425FB6">
        <w:trPr>
          <w:trHeight w:val="451"/>
        </w:trPr>
        <w:tc>
          <w:tcPr>
            <w:tcW w:w="8494" w:type="dxa"/>
          </w:tcPr>
          <w:p w:rsidR="002519E7" w:rsidRDefault="002519E7" w:rsidP="002519E7">
            <w:pPr>
              <w:pStyle w:val="TableParagraph"/>
              <w:tabs>
                <w:tab w:val="left" w:pos="738"/>
              </w:tabs>
              <w:spacing w:line="219" w:lineRule="exact"/>
              <w:ind w:left="171"/>
              <w:rPr>
                <w:b/>
                <w:sz w:val="21"/>
              </w:rPr>
            </w:pPr>
            <w:r>
              <w:rPr>
                <w:b/>
                <w:spacing w:val="-5"/>
                <w:sz w:val="21"/>
              </w:rPr>
              <w:t>IV.</w:t>
            </w:r>
            <w:r>
              <w:rPr>
                <w:b/>
                <w:sz w:val="21"/>
              </w:rPr>
              <w:tab/>
              <w:t>VALOR</w:t>
            </w:r>
            <w:r>
              <w:rPr>
                <w:b/>
                <w:spacing w:val="-8"/>
                <w:sz w:val="21"/>
              </w:rPr>
              <w:t xml:space="preserve"> </w:t>
            </w:r>
            <w:r>
              <w:rPr>
                <w:b/>
                <w:sz w:val="21"/>
              </w:rPr>
              <w:t>ESTIMADO</w:t>
            </w:r>
            <w:r>
              <w:rPr>
                <w:b/>
                <w:spacing w:val="-8"/>
                <w:sz w:val="21"/>
              </w:rPr>
              <w:t xml:space="preserve"> </w:t>
            </w:r>
            <w:r>
              <w:rPr>
                <w:b/>
                <w:spacing w:val="-2"/>
                <w:sz w:val="21"/>
              </w:rPr>
              <w:t>(obligatorio)</w:t>
            </w:r>
          </w:p>
          <w:p w:rsidR="002519E7" w:rsidRDefault="002519E7" w:rsidP="002519E7">
            <w:pPr>
              <w:pStyle w:val="TableParagraph"/>
              <w:spacing w:line="222" w:lineRule="exact"/>
              <w:ind w:left="738"/>
              <w:rPr>
                <w:b/>
                <w:sz w:val="21"/>
              </w:rPr>
            </w:pPr>
            <w:r>
              <w:rPr>
                <w:i/>
                <w:sz w:val="21"/>
              </w:rPr>
              <w:t>(Indicar</w:t>
            </w:r>
            <w:r>
              <w:rPr>
                <w:i/>
                <w:spacing w:val="-6"/>
                <w:sz w:val="21"/>
              </w:rPr>
              <w:t xml:space="preserve"> </w:t>
            </w:r>
            <w:r>
              <w:rPr>
                <w:i/>
                <w:sz w:val="21"/>
              </w:rPr>
              <w:t>el</w:t>
            </w:r>
            <w:r>
              <w:rPr>
                <w:i/>
                <w:spacing w:val="-3"/>
                <w:sz w:val="21"/>
              </w:rPr>
              <w:t xml:space="preserve"> </w:t>
            </w:r>
            <w:r>
              <w:rPr>
                <w:i/>
                <w:sz w:val="21"/>
              </w:rPr>
              <w:t>costo</w:t>
            </w:r>
            <w:r>
              <w:rPr>
                <w:i/>
                <w:spacing w:val="-4"/>
                <w:sz w:val="21"/>
              </w:rPr>
              <w:t xml:space="preserve"> </w:t>
            </w:r>
            <w:r>
              <w:rPr>
                <w:i/>
                <w:sz w:val="21"/>
              </w:rPr>
              <w:t>estimado</w:t>
            </w:r>
            <w:r>
              <w:rPr>
                <w:i/>
                <w:spacing w:val="-6"/>
                <w:sz w:val="21"/>
              </w:rPr>
              <w:t xml:space="preserve"> </w:t>
            </w:r>
            <w:r>
              <w:rPr>
                <w:i/>
                <w:sz w:val="21"/>
              </w:rPr>
              <w:t>de</w:t>
            </w:r>
            <w:r>
              <w:rPr>
                <w:i/>
                <w:spacing w:val="-4"/>
                <w:sz w:val="21"/>
              </w:rPr>
              <w:t xml:space="preserve"> </w:t>
            </w:r>
            <w:r>
              <w:rPr>
                <w:i/>
                <w:sz w:val="21"/>
              </w:rPr>
              <w:t>la</w:t>
            </w:r>
            <w:r>
              <w:rPr>
                <w:i/>
                <w:spacing w:val="-4"/>
                <w:sz w:val="21"/>
              </w:rPr>
              <w:t xml:space="preserve"> </w:t>
            </w:r>
            <w:r>
              <w:rPr>
                <w:i/>
                <w:spacing w:val="-2"/>
                <w:sz w:val="21"/>
              </w:rPr>
              <w:t>contratación)</w:t>
            </w:r>
          </w:p>
        </w:tc>
      </w:tr>
      <w:tr w:rsidR="002519E7" w:rsidTr="0008154C">
        <w:trPr>
          <w:trHeight w:val="712"/>
        </w:trPr>
        <w:tc>
          <w:tcPr>
            <w:tcW w:w="8494" w:type="dxa"/>
          </w:tcPr>
          <w:p w:rsidR="002519E7" w:rsidRDefault="002519E7" w:rsidP="002519E7">
            <w:pPr>
              <w:pStyle w:val="TableParagraph"/>
              <w:spacing w:line="222" w:lineRule="exact"/>
              <w:ind w:left="211"/>
              <w:rPr>
                <w:b/>
                <w:sz w:val="21"/>
              </w:rPr>
            </w:pPr>
            <w:r>
              <w:rPr>
                <w:b/>
                <w:spacing w:val="-5"/>
                <w:sz w:val="21"/>
              </w:rPr>
              <w:t>V.</w:t>
            </w:r>
            <w:r>
              <w:rPr>
                <w:b/>
                <w:sz w:val="21"/>
              </w:rPr>
              <w:tab/>
              <w:t>SEGUROS</w:t>
            </w:r>
            <w:r>
              <w:rPr>
                <w:b/>
                <w:spacing w:val="-7"/>
                <w:sz w:val="21"/>
              </w:rPr>
              <w:t xml:space="preserve"> </w:t>
            </w:r>
            <w:r>
              <w:rPr>
                <w:b/>
                <w:sz w:val="21"/>
              </w:rPr>
              <w:t>(De</w:t>
            </w:r>
            <w:r>
              <w:rPr>
                <w:b/>
                <w:spacing w:val="-9"/>
                <w:sz w:val="21"/>
              </w:rPr>
              <w:t xml:space="preserve"> </w:t>
            </w:r>
            <w:r>
              <w:rPr>
                <w:b/>
                <w:spacing w:val="-2"/>
                <w:sz w:val="21"/>
              </w:rPr>
              <w:t>Corresponder)</w:t>
            </w:r>
          </w:p>
          <w:p w:rsidR="002519E7" w:rsidRDefault="002519E7" w:rsidP="002519E7">
            <w:pPr>
              <w:pStyle w:val="TableParagraph"/>
              <w:spacing w:line="240" w:lineRule="exact"/>
              <w:ind w:left="738"/>
              <w:jc w:val="both"/>
              <w:rPr>
                <w:b/>
                <w:sz w:val="21"/>
              </w:rPr>
            </w:pPr>
            <w:r>
              <w:rPr>
                <w:i/>
                <w:sz w:val="21"/>
              </w:rPr>
              <w:t>(Señalar el</w:t>
            </w:r>
            <w:r>
              <w:rPr>
                <w:i/>
                <w:spacing w:val="19"/>
                <w:sz w:val="21"/>
              </w:rPr>
              <w:t xml:space="preserve"> </w:t>
            </w:r>
            <w:r>
              <w:rPr>
                <w:i/>
                <w:sz w:val="21"/>
              </w:rPr>
              <w:t>tipo de</w:t>
            </w:r>
            <w:r>
              <w:rPr>
                <w:i/>
                <w:spacing w:val="19"/>
                <w:sz w:val="21"/>
              </w:rPr>
              <w:t xml:space="preserve"> </w:t>
            </w:r>
            <w:r>
              <w:rPr>
                <w:i/>
                <w:sz w:val="21"/>
              </w:rPr>
              <w:t>seguro que se exige</w:t>
            </w:r>
            <w:r>
              <w:rPr>
                <w:i/>
                <w:spacing w:val="19"/>
                <w:sz w:val="21"/>
              </w:rPr>
              <w:t xml:space="preserve"> </w:t>
            </w:r>
            <w:r>
              <w:rPr>
                <w:i/>
                <w:sz w:val="21"/>
              </w:rPr>
              <w:t>al</w:t>
            </w:r>
            <w:r>
              <w:rPr>
                <w:i/>
                <w:spacing w:val="19"/>
                <w:sz w:val="21"/>
              </w:rPr>
              <w:t xml:space="preserve"> </w:t>
            </w:r>
            <w:r>
              <w:rPr>
                <w:i/>
                <w:sz w:val="21"/>
              </w:rPr>
              <w:t>consultor, la cobertura, el</w:t>
            </w:r>
            <w:r>
              <w:rPr>
                <w:i/>
                <w:spacing w:val="19"/>
                <w:sz w:val="21"/>
              </w:rPr>
              <w:t xml:space="preserve"> </w:t>
            </w:r>
            <w:r>
              <w:rPr>
                <w:i/>
                <w:sz w:val="21"/>
              </w:rPr>
              <w:t>plazo, monto de la cobertura y oportunidad de su presentación</w:t>
            </w:r>
            <w:r>
              <w:rPr>
                <w:rFonts w:ascii="Arial MT" w:hAnsi="Arial MT"/>
                <w:sz w:val="21"/>
              </w:rPr>
              <w:t>)</w:t>
            </w:r>
          </w:p>
        </w:tc>
      </w:tr>
      <w:tr w:rsidR="009A5493" w:rsidTr="009A5493">
        <w:tc>
          <w:tcPr>
            <w:tcW w:w="8494" w:type="dxa"/>
          </w:tcPr>
          <w:p w:rsidR="005D33A0" w:rsidRDefault="005D33A0" w:rsidP="005D33A0">
            <w:pPr>
              <w:pStyle w:val="TableParagraph"/>
              <w:spacing w:before="1"/>
              <w:ind w:left="171"/>
              <w:rPr>
                <w:b/>
                <w:spacing w:val="-2"/>
                <w:sz w:val="21"/>
              </w:rPr>
            </w:pPr>
            <w:r>
              <w:rPr>
                <w:b/>
                <w:spacing w:val="-2"/>
                <w:sz w:val="21"/>
              </w:rPr>
              <w:t>VI.</w:t>
            </w:r>
            <w:r>
              <w:rPr>
                <w:b/>
                <w:sz w:val="21"/>
              </w:rPr>
              <w:t xml:space="preserve">    </w:t>
            </w:r>
            <w:r w:rsidR="002519E7">
              <w:rPr>
                <w:b/>
                <w:sz w:val="21"/>
              </w:rPr>
              <w:t xml:space="preserve"> </w:t>
            </w:r>
            <w:r>
              <w:rPr>
                <w:b/>
                <w:sz w:val="21"/>
              </w:rPr>
              <w:t>LUGAR</w:t>
            </w:r>
            <w:r>
              <w:rPr>
                <w:b/>
                <w:spacing w:val="-6"/>
                <w:sz w:val="21"/>
              </w:rPr>
              <w:t xml:space="preserve"> </w:t>
            </w:r>
            <w:r>
              <w:rPr>
                <w:b/>
                <w:sz w:val="21"/>
              </w:rPr>
              <w:t>Y</w:t>
            </w:r>
            <w:r>
              <w:rPr>
                <w:b/>
                <w:spacing w:val="-7"/>
                <w:sz w:val="21"/>
              </w:rPr>
              <w:t xml:space="preserve"> </w:t>
            </w:r>
            <w:r>
              <w:rPr>
                <w:b/>
                <w:sz w:val="21"/>
              </w:rPr>
              <w:t>PLAZO</w:t>
            </w:r>
            <w:r>
              <w:rPr>
                <w:b/>
                <w:spacing w:val="-7"/>
                <w:sz w:val="21"/>
              </w:rPr>
              <w:t xml:space="preserve"> </w:t>
            </w:r>
            <w:r>
              <w:rPr>
                <w:b/>
                <w:sz w:val="21"/>
              </w:rPr>
              <w:t>DE</w:t>
            </w:r>
            <w:r>
              <w:rPr>
                <w:b/>
                <w:spacing w:val="-5"/>
                <w:sz w:val="21"/>
              </w:rPr>
              <w:t xml:space="preserve"> </w:t>
            </w:r>
            <w:r>
              <w:rPr>
                <w:b/>
                <w:sz w:val="21"/>
              </w:rPr>
              <w:t>LA</w:t>
            </w:r>
            <w:r>
              <w:rPr>
                <w:b/>
                <w:spacing w:val="-6"/>
                <w:sz w:val="21"/>
              </w:rPr>
              <w:t xml:space="preserve"> </w:t>
            </w:r>
            <w:r>
              <w:rPr>
                <w:b/>
                <w:sz w:val="21"/>
              </w:rPr>
              <w:t xml:space="preserve">PRESTACION </w:t>
            </w:r>
            <w:r>
              <w:rPr>
                <w:b/>
                <w:spacing w:val="-2"/>
                <w:sz w:val="21"/>
              </w:rPr>
              <w:t>(Obligatorio)</w:t>
            </w:r>
          </w:p>
          <w:p w:rsidR="005D33A0" w:rsidRDefault="005D33A0" w:rsidP="002519E7">
            <w:pPr>
              <w:pStyle w:val="TableParagraph"/>
              <w:spacing w:before="1"/>
              <w:ind w:left="738"/>
              <w:jc w:val="both"/>
              <w:rPr>
                <w:i/>
                <w:spacing w:val="-2"/>
                <w:sz w:val="21"/>
              </w:rPr>
            </w:pPr>
            <w:r>
              <w:rPr>
                <w:i/>
                <w:sz w:val="21"/>
              </w:rPr>
              <w:t>(Las</w:t>
            </w:r>
            <w:r>
              <w:rPr>
                <w:i/>
                <w:spacing w:val="-7"/>
                <w:sz w:val="21"/>
              </w:rPr>
              <w:t xml:space="preserve"> </w:t>
            </w:r>
            <w:r>
              <w:rPr>
                <w:i/>
                <w:sz w:val="21"/>
              </w:rPr>
              <w:t>áreas</w:t>
            </w:r>
            <w:r>
              <w:rPr>
                <w:i/>
                <w:spacing w:val="-5"/>
                <w:sz w:val="21"/>
              </w:rPr>
              <w:t xml:space="preserve"> </w:t>
            </w:r>
            <w:r>
              <w:rPr>
                <w:i/>
                <w:sz w:val="21"/>
              </w:rPr>
              <w:t>usuarias</w:t>
            </w:r>
            <w:r>
              <w:rPr>
                <w:i/>
                <w:spacing w:val="-8"/>
                <w:sz w:val="21"/>
              </w:rPr>
              <w:t xml:space="preserve"> </w:t>
            </w:r>
            <w:r>
              <w:rPr>
                <w:i/>
                <w:sz w:val="21"/>
              </w:rPr>
              <w:t>deben</w:t>
            </w:r>
            <w:r>
              <w:rPr>
                <w:i/>
                <w:spacing w:val="-5"/>
                <w:sz w:val="21"/>
              </w:rPr>
              <w:t xml:space="preserve"> </w:t>
            </w:r>
            <w:r>
              <w:rPr>
                <w:i/>
                <w:sz w:val="21"/>
              </w:rPr>
              <w:t>señalar</w:t>
            </w:r>
            <w:r>
              <w:rPr>
                <w:i/>
                <w:spacing w:val="-6"/>
                <w:sz w:val="21"/>
              </w:rPr>
              <w:t xml:space="preserve"> </w:t>
            </w:r>
            <w:r>
              <w:rPr>
                <w:i/>
                <w:sz w:val="21"/>
              </w:rPr>
              <w:t>el</w:t>
            </w:r>
            <w:r>
              <w:rPr>
                <w:i/>
                <w:spacing w:val="-4"/>
                <w:sz w:val="21"/>
              </w:rPr>
              <w:t xml:space="preserve"> </w:t>
            </w:r>
            <w:r>
              <w:rPr>
                <w:i/>
                <w:sz w:val="21"/>
              </w:rPr>
              <w:t>lugar</w:t>
            </w:r>
            <w:r>
              <w:rPr>
                <w:i/>
                <w:spacing w:val="-6"/>
                <w:sz w:val="21"/>
              </w:rPr>
              <w:t xml:space="preserve"> </w:t>
            </w:r>
            <w:r>
              <w:rPr>
                <w:i/>
                <w:sz w:val="21"/>
              </w:rPr>
              <w:t>donde</w:t>
            </w:r>
            <w:r>
              <w:rPr>
                <w:i/>
                <w:spacing w:val="-5"/>
                <w:sz w:val="21"/>
              </w:rPr>
              <w:t xml:space="preserve"> </w:t>
            </w:r>
            <w:r>
              <w:rPr>
                <w:i/>
                <w:sz w:val="21"/>
              </w:rPr>
              <w:t>se</w:t>
            </w:r>
            <w:r>
              <w:rPr>
                <w:i/>
                <w:spacing w:val="-5"/>
                <w:sz w:val="21"/>
              </w:rPr>
              <w:t xml:space="preserve"> </w:t>
            </w:r>
            <w:r>
              <w:rPr>
                <w:i/>
                <w:sz w:val="21"/>
              </w:rPr>
              <w:t>efectuará</w:t>
            </w:r>
            <w:r>
              <w:rPr>
                <w:i/>
                <w:spacing w:val="-5"/>
                <w:sz w:val="21"/>
              </w:rPr>
              <w:t xml:space="preserve"> </w:t>
            </w:r>
            <w:r>
              <w:rPr>
                <w:i/>
                <w:sz w:val="21"/>
              </w:rPr>
              <w:t>la</w:t>
            </w:r>
            <w:r>
              <w:rPr>
                <w:i/>
                <w:spacing w:val="-4"/>
                <w:sz w:val="21"/>
              </w:rPr>
              <w:t xml:space="preserve"> </w:t>
            </w:r>
            <w:r>
              <w:rPr>
                <w:i/>
                <w:spacing w:val="-2"/>
                <w:sz w:val="21"/>
              </w:rPr>
              <w:t>prestación)</w:t>
            </w:r>
          </w:p>
          <w:p w:rsidR="005D33A0" w:rsidRDefault="005D33A0" w:rsidP="002519E7">
            <w:pPr>
              <w:pStyle w:val="TableParagraph"/>
              <w:spacing w:line="241" w:lineRule="exact"/>
              <w:ind w:left="738"/>
              <w:jc w:val="both"/>
              <w:rPr>
                <w:i/>
                <w:sz w:val="21"/>
              </w:rPr>
            </w:pPr>
            <w:r>
              <w:rPr>
                <w:b/>
                <w:i/>
                <w:sz w:val="21"/>
              </w:rPr>
              <w:t>Lugar:</w:t>
            </w:r>
            <w:r>
              <w:rPr>
                <w:b/>
                <w:i/>
                <w:spacing w:val="-9"/>
                <w:sz w:val="21"/>
              </w:rPr>
              <w:t xml:space="preserve"> </w:t>
            </w:r>
            <w:r>
              <w:rPr>
                <w:i/>
                <w:sz w:val="21"/>
              </w:rPr>
              <w:t>(Señalar</w:t>
            </w:r>
            <w:r>
              <w:rPr>
                <w:i/>
                <w:spacing w:val="-6"/>
                <w:sz w:val="21"/>
              </w:rPr>
              <w:t xml:space="preserve"> </w:t>
            </w:r>
            <w:r>
              <w:rPr>
                <w:i/>
                <w:sz w:val="21"/>
              </w:rPr>
              <w:t>el</w:t>
            </w:r>
            <w:r>
              <w:rPr>
                <w:i/>
                <w:spacing w:val="-7"/>
                <w:sz w:val="21"/>
              </w:rPr>
              <w:t xml:space="preserve"> </w:t>
            </w:r>
            <w:r>
              <w:rPr>
                <w:i/>
                <w:sz w:val="21"/>
              </w:rPr>
              <w:t>lugar</w:t>
            </w:r>
            <w:r>
              <w:rPr>
                <w:i/>
                <w:spacing w:val="-6"/>
                <w:sz w:val="21"/>
              </w:rPr>
              <w:t xml:space="preserve"> </w:t>
            </w:r>
            <w:r>
              <w:rPr>
                <w:i/>
                <w:sz w:val="21"/>
              </w:rPr>
              <w:t>donde</w:t>
            </w:r>
            <w:r>
              <w:rPr>
                <w:i/>
                <w:spacing w:val="-5"/>
                <w:sz w:val="21"/>
              </w:rPr>
              <w:t xml:space="preserve"> </w:t>
            </w:r>
            <w:r>
              <w:rPr>
                <w:i/>
                <w:sz w:val="21"/>
              </w:rPr>
              <w:t>se</w:t>
            </w:r>
            <w:r>
              <w:rPr>
                <w:i/>
                <w:spacing w:val="-5"/>
                <w:sz w:val="21"/>
              </w:rPr>
              <w:t xml:space="preserve"> </w:t>
            </w:r>
            <w:r>
              <w:rPr>
                <w:i/>
                <w:sz w:val="21"/>
              </w:rPr>
              <w:t>efectuarán</w:t>
            </w:r>
            <w:r>
              <w:rPr>
                <w:i/>
                <w:spacing w:val="-5"/>
                <w:sz w:val="21"/>
              </w:rPr>
              <w:t xml:space="preserve"> </w:t>
            </w:r>
            <w:r>
              <w:rPr>
                <w:i/>
                <w:sz w:val="21"/>
              </w:rPr>
              <w:t>las</w:t>
            </w:r>
            <w:r>
              <w:rPr>
                <w:i/>
                <w:spacing w:val="-5"/>
                <w:sz w:val="21"/>
              </w:rPr>
              <w:t xml:space="preserve"> </w:t>
            </w:r>
            <w:r>
              <w:rPr>
                <w:i/>
                <w:spacing w:val="-2"/>
                <w:sz w:val="21"/>
              </w:rPr>
              <w:t>prestaciones)</w:t>
            </w:r>
          </w:p>
          <w:p w:rsidR="005D33A0" w:rsidRDefault="005D33A0" w:rsidP="002519E7">
            <w:pPr>
              <w:pStyle w:val="TableParagraph"/>
              <w:ind w:left="738" w:right="101"/>
              <w:jc w:val="both"/>
              <w:rPr>
                <w:i/>
                <w:sz w:val="21"/>
              </w:rPr>
            </w:pPr>
            <w:r>
              <w:rPr>
                <w:b/>
                <w:i/>
                <w:sz w:val="21"/>
              </w:rPr>
              <w:t xml:space="preserve">Plazo: </w:t>
            </w:r>
            <w:r>
              <w:rPr>
                <w:i/>
                <w:sz w:val="21"/>
              </w:rPr>
              <w:t>(Señalar el plazo de la prestación en días calendario, indicando el inicio del plazo de ejecución de la prestación, a partir del día siguiente de la notificación de la orden de servicio o de la suscripción del contrato, según sea el caso)</w:t>
            </w:r>
          </w:p>
          <w:p w:rsidR="005D33A0" w:rsidRDefault="005D33A0" w:rsidP="002519E7">
            <w:pPr>
              <w:pStyle w:val="TableParagraph"/>
              <w:spacing w:before="1"/>
              <w:ind w:left="738"/>
              <w:rPr>
                <w:i/>
                <w:sz w:val="21"/>
              </w:rPr>
            </w:pPr>
            <w:r>
              <w:rPr>
                <w:i/>
                <w:sz w:val="21"/>
              </w:rPr>
              <w:t>(En caso se establezca condiciones previas a la ejecución del servicio, se debe precisar dicho plazo)</w:t>
            </w:r>
          </w:p>
        </w:tc>
      </w:tr>
      <w:tr w:rsidR="002519E7" w:rsidTr="00A30036">
        <w:trPr>
          <w:trHeight w:val="716"/>
        </w:trPr>
        <w:tc>
          <w:tcPr>
            <w:tcW w:w="8494" w:type="dxa"/>
          </w:tcPr>
          <w:p w:rsidR="002519E7" w:rsidRDefault="002519E7" w:rsidP="002519E7">
            <w:pPr>
              <w:pStyle w:val="TableParagraph"/>
              <w:tabs>
                <w:tab w:val="left" w:pos="738"/>
              </w:tabs>
              <w:spacing w:line="222" w:lineRule="exact"/>
              <w:ind w:left="211"/>
              <w:rPr>
                <w:b/>
                <w:sz w:val="21"/>
              </w:rPr>
            </w:pPr>
            <w:r>
              <w:rPr>
                <w:b/>
                <w:spacing w:val="-5"/>
                <w:sz w:val="21"/>
              </w:rPr>
              <w:t>VII.</w:t>
            </w:r>
            <w:r>
              <w:rPr>
                <w:b/>
                <w:sz w:val="21"/>
              </w:rPr>
              <w:tab/>
              <w:t>ENTREGABLES</w:t>
            </w:r>
            <w:r>
              <w:rPr>
                <w:b/>
                <w:spacing w:val="-12"/>
                <w:sz w:val="21"/>
              </w:rPr>
              <w:t xml:space="preserve"> </w:t>
            </w:r>
            <w:r>
              <w:rPr>
                <w:b/>
                <w:spacing w:val="-2"/>
                <w:sz w:val="21"/>
              </w:rPr>
              <w:t>(Obligatorio)</w:t>
            </w:r>
          </w:p>
          <w:p w:rsidR="002519E7" w:rsidRDefault="002519E7" w:rsidP="002519E7">
            <w:pPr>
              <w:pStyle w:val="TableParagraph"/>
              <w:spacing w:line="242" w:lineRule="exact"/>
              <w:ind w:left="738"/>
              <w:rPr>
                <w:b/>
                <w:sz w:val="21"/>
              </w:rPr>
            </w:pPr>
            <w:r>
              <w:rPr>
                <w:i/>
                <w:sz w:val="21"/>
              </w:rPr>
              <w:t>(Indicar</w:t>
            </w:r>
            <w:r>
              <w:rPr>
                <w:i/>
                <w:spacing w:val="-4"/>
                <w:sz w:val="21"/>
              </w:rPr>
              <w:t xml:space="preserve"> </w:t>
            </w:r>
            <w:r>
              <w:rPr>
                <w:i/>
                <w:sz w:val="21"/>
              </w:rPr>
              <w:t>el</w:t>
            </w:r>
            <w:r>
              <w:rPr>
                <w:i/>
                <w:spacing w:val="-2"/>
                <w:sz w:val="21"/>
              </w:rPr>
              <w:t xml:space="preserve"> </w:t>
            </w:r>
            <w:r>
              <w:rPr>
                <w:i/>
                <w:sz w:val="21"/>
              </w:rPr>
              <w:t>número</w:t>
            </w:r>
            <w:r>
              <w:rPr>
                <w:i/>
                <w:spacing w:val="-2"/>
                <w:sz w:val="21"/>
              </w:rPr>
              <w:t xml:space="preserve"> </w:t>
            </w:r>
            <w:r>
              <w:rPr>
                <w:i/>
                <w:sz w:val="21"/>
              </w:rPr>
              <w:t>de</w:t>
            </w:r>
            <w:r>
              <w:rPr>
                <w:i/>
                <w:spacing w:val="-1"/>
                <w:sz w:val="21"/>
              </w:rPr>
              <w:t xml:space="preserve"> </w:t>
            </w:r>
            <w:r>
              <w:rPr>
                <w:i/>
                <w:sz w:val="21"/>
              </w:rPr>
              <w:t>entregables,</w:t>
            </w:r>
            <w:r>
              <w:rPr>
                <w:i/>
                <w:spacing w:val="-3"/>
                <w:sz w:val="21"/>
              </w:rPr>
              <w:t xml:space="preserve"> </w:t>
            </w:r>
            <w:r>
              <w:rPr>
                <w:i/>
                <w:sz w:val="21"/>
              </w:rPr>
              <w:t>su</w:t>
            </w:r>
            <w:r>
              <w:rPr>
                <w:i/>
                <w:spacing w:val="-1"/>
                <w:sz w:val="21"/>
              </w:rPr>
              <w:t xml:space="preserve"> </w:t>
            </w:r>
            <w:r>
              <w:rPr>
                <w:i/>
                <w:sz w:val="21"/>
              </w:rPr>
              <w:t>contenido,</w:t>
            </w:r>
            <w:r>
              <w:rPr>
                <w:i/>
                <w:spacing w:val="-1"/>
                <w:sz w:val="21"/>
              </w:rPr>
              <w:t xml:space="preserve"> </w:t>
            </w:r>
            <w:r>
              <w:rPr>
                <w:i/>
                <w:sz w:val="21"/>
              </w:rPr>
              <w:t>los</w:t>
            </w:r>
            <w:r>
              <w:rPr>
                <w:i/>
                <w:spacing w:val="-3"/>
                <w:sz w:val="21"/>
              </w:rPr>
              <w:t xml:space="preserve"> </w:t>
            </w:r>
            <w:r>
              <w:rPr>
                <w:i/>
                <w:sz w:val="21"/>
              </w:rPr>
              <w:t>plazos</w:t>
            </w:r>
            <w:r>
              <w:rPr>
                <w:i/>
                <w:spacing w:val="-3"/>
                <w:sz w:val="21"/>
              </w:rPr>
              <w:t xml:space="preserve"> </w:t>
            </w:r>
            <w:r>
              <w:rPr>
                <w:i/>
                <w:sz w:val="21"/>
              </w:rPr>
              <w:t>de</w:t>
            </w:r>
            <w:r>
              <w:rPr>
                <w:i/>
                <w:spacing w:val="-3"/>
                <w:sz w:val="21"/>
              </w:rPr>
              <w:t xml:space="preserve"> </w:t>
            </w:r>
            <w:r>
              <w:rPr>
                <w:i/>
                <w:sz w:val="21"/>
              </w:rPr>
              <w:t>presentación</w:t>
            </w:r>
            <w:r>
              <w:rPr>
                <w:i/>
                <w:spacing w:val="-3"/>
                <w:sz w:val="21"/>
              </w:rPr>
              <w:t xml:space="preserve"> </w:t>
            </w:r>
            <w:r>
              <w:rPr>
                <w:i/>
                <w:sz w:val="21"/>
              </w:rPr>
              <w:t>y</w:t>
            </w:r>
            <w:r>
              <w:rPr>
                <w:i/>
                <w:spacing w:val="-3"/>
                <w:sz w:val="21"/>
              </w:rPr>
              <w:t xml:space="preserve"> </w:t>
            </w:r>
            <w:r>
              <w:rPr>
                <w:i/>
                <w:sz w:val="21"/>
              </w:rPr>
              <w:t>condiciones relevantes a cumplir.)</w:t>
            </w:r>
          </w:p>
        </w:tc>
      </w:tr>
      <w:tr w:rsidR="002519E7" w:rsidTr="00276DAA">
        <w:trPr>
          <w:trHeight w:val="954"/>
        </w:trPr>
        <w:tc>
          <w:tcPr>
            <w:tcW w:w="8494" w:type="dxa"/>
          </w:tcPr>
          <w:p w:rsidR="002519E7" w:rsidRDefault="002519E7" w:rsidP="009A5493">
            <w:pPr>
              <w:pStyle w:val="TableParagraph"/>
              <w:tabs>
                <w:tab w:val="left" w:pos="815"/>
              </w:tabs>
              <w:spacing w:line="220" w:lineRule="exact"/>
              <w:ind w:left="268"/>
              <w:rPr>
                <w:b/>
                <w:sz w:val="21"/>
              </w:rPr>
            </w:pPr>
            <w:r>
              <w:rPr>
                <w:b/>
                <w:spacing w:val="-5"/>
                <w:sz w:val="21"/>
              </w:rPr>
              <w:t>VIII.</w:t>
            </w:r>
            <w:r>
              <w:rPr>
                <w:b/>
                <w:sz w:val="21"/>
              </w:rPr>
              <w:tab/>
              <w:t>CONFORMIDAD</w:t>
            </w:r>
            <w:r>
              <w:rPr>
                <w:b/>
                <w:spacing w:val="-13"/>
                <w:sz w:val="21"/>
              </w:rPr>
              <w:t xml:space="preserve"> </w:t>
            </w:r>
            <w:r>
              <w:rPr>
                <w:b/>
                <w:spacing w:val="-2"/>
                <w:sz w:val="21"/>
              </w:rPr>
              <w:t>(Obligatorio)</w:t>
            </w:r>
          </w:p>
          <w:p w:rsidR="002519E7" w:rsidRDefault="002519E7" w:rsidP="002519E7">
            <w:pPr>
              <w:pStyle w:val="TableParagraph"/>
              <w:ind w:left="738" w:right="100"/>
              <w:jc w:val="both"/>
              <w:rPr>
                <w:b/>
                <w:sz w:val="21"/>
              </w:rPr>
            </w:pPr>
            <w:r>
              <w:rPr>
                <w:i/>
                <w:sz w:val="21"/>
              </w:rPr>
              <w:t>(Indicar los órganos y/o unidades orgánicas responsables de otorgar la conformidad del servicio y precisar el procedimiento y requisitos que debe cumplir el proveedor para el otorgamiento de la conformidad)</w:t>
            </w:r>
          </w:p>
        </w:tc>
      </w:tr>
      <w:tr w:rsidR="002519E7" w:rsidTr="00D120FD">
        <w:trPr>
          <w:trHeight w:val="1681"/>
        </w:trPr>
        <w:tc>
          <w:tcPr>
            <w:tcW w:w="8494" w:type="dxa"/>
          </w:tcPr>
          <w:p w:rsidR="002519E7" w:rsidRDefault="002519E7" w:rsidP="009A5493">
            <w:pPr>
              <w:pStyle w:val="TableParagraph"/>
              <w:tabs>
                <w:tab w:val="left" w:pos="815"/>
              </w:tabs>
              <w:spacing w:line="222" w:lineRule="exact"/>
              <w:ind w:left="211"/>
              <w:rPr>
                <w:b/>
                <w:sz w:val="21"/>
              </w:rPr>
            </w:pPr>
            <w:r>
              <w:rPr>
                <w:b/>
                <w:spacing w:val="-5"/>
                <w:sz w:val="21"/>
              </w:rPr>
              <w:t>IX.</w:t>
            </w:r>
            <w:r>
              <w:rPr>
                <w:b/>
                <w:sz w:val="21"/>
              </w:rPr>
              <w:tab/>
              <w:t>FORMA</w:t>
            </w:r>
            <w:r>
              <w:rPr>
                <w:b/>
                <w:spacing w:val="-8"/>
                <w:sz w:val="21"/>
              </w:rPr>
              <w:t xml:space="preserve"> </w:t>
            </w:r>
            <w:r>
              <w:rPr>
                <w:b/>
                <w:sz w:val="21"/>
              </w:rPr>
              <w:t>Y</w:t>
            </w:r>
            <w:r>
              <w:rPr>
                <w:b/>
                <w:spacing w:val="-6"/>
                <w:sz w:val="21"/>
              </w:rPr>
              <w:t xml:space="preserve"> </w:t>
            </w:r>
            <w:r>
              <w:rPr>
                <w:b/>
                <w:sz w:val="21"/>
              </w:rPr>
              <w:t>CONDICIONES</w:t>
            </w:r>
            <w:r>
              <w:rPr>
                <w:b/>
                <w:spacing w:val="-6"/>
                <w:sz w:val="21"/>
              </w:rPr>
              <w:t xml:space="preserve"> </w:t>
            </w:r>
            <w:r>
              <w:rPr>
                <w:b/>
                <w:sz w:val="21"/>
              </w:rPr>
              <w:t>DE</w:t>
            </w:r>
            <w:r>
              <w:rPr>
                <w:b/>
                <w:spacing w:val="-7"/>
                <w:sz w:val="21"/>
              </w:rPr>
              <w:t xml:space="preserve"> </w:t>
            </w:r>
            <w:r>
              <w:rPr>
                <w:b/>
                <w:sz w:val="21"/>
              </w:rPr>
              <w:t>PAGO</w:t>
            </w:r>
            <w:r>
              <w:rPr>
                <w:b/>
                <w:spacing w:val="-6"/>
                <w:sz w:val="21"/>
              </w:rPr>
              <w:t xml:space="preserve"> </w:t>
            </w:r>
            <w:r>
              <w:rPr>
                <w:b/>
                <w:spacing w:val="-2"/>
                <w:sz w:val="21"/>
              </w:rPr>
              <w:t>(Obligatorio)</w:t>
            </w:r>
          </w:p>
          <w:p w:rsidR="002519E7" w:rsidRDefault="002519E7" w:rsidP="002519E7">
            <w:pPr>
              <w:pStyle w:val="TableParagraph"/>
              <w:spacing w:line="241" w:lineRule="exact"/>
              <w:ind w:left="738"/>
              <w:jc w:val="both"/>
              <w:rPr>
                <w:i/>
                <w:sz w:val="21"/>
              </w:rPr>
            </w:pPr>
            <w:r>
              <w:rPr>
                <w:i/>
                <w:sz w:val="21"/>
              </w:rPr>
              <w:t>(Indicar</w:t>
            </w:r>
            <w:r>
              <w:rPr>
                <w:i/>
                <w:spacing w:val="-8"/>
                <w:sz w:val="21"/>
              </w:rPr>
              <w:t xml:space="preserve"> </w:t>
            </w:r>
            <w:r>
              <w:rPr>
                <w:i/>
                <w:sz w:val="21"/>
              </w:rPr>
              <w:t>si</w:t>
            </w:r>
            <w:r>
              <w:rPr>
                <w:i/>
                <w:spacing w:val="-3"/>
                <w:sz w:val="21"/>
              </w:rPr>
              <w:t xml:space="preserve"> </w:t>
            </w:r>
            <w:r>
              <w:rPr>
                <w:i/>
                <w:sz w:val="21"/>
              </w:rPr>
              <w:t>se</w:t>
            </w:r>
            <w:r>
              <w:rPr>
                <w:i/>
                <w:spacing w:val="-5"/>
                <w:sz w:val="21"/>
              </w:rPr>
              <w:t xml:space="preserve"> </w:t>
            </w:r>
            <w:r>
              <w:rPr>
                <w:i/>
                <w:sz w:val="21"/>
              </w:rPr>
              <w:t>realiza</w:t>
            </w:r>
            <w:r>
              <w:rPr>
                <w:i/>
                <w:spacing w:val="-4"/>
                <w:sz w:val="21"/>
              </w:rPr>
              <w:t xml:space="preserve"> </w:t>
            </w:r>
            <w:r>
              <w:rPr>
                <w:i/>
                <w:sz w:val="21"/>
              </w:rPr>
              <w:t>el</w:t>
            </w:r>
            <w:r>
              <w:rPr>
                <w:i/>
                <w:spacing w:val="-4"/>
                <w:sz w:val="21"/>
              </w:rPr>
              <w:t xml:space="preserve"> </w:t>
            </w:r>
            <w:r>
              <w:rPr>
                <w:i/>
                <w:sz w:val="21"/>
              </w:rPr>
              <w:t>pago</w:t>
            </w:r>
            <w:r>
              <w:rPr>
                <w:i/>
                <w:spacing w:val="-4"/>
                <w:sz w:val="21"/>
              </w:rPr>
              <w:t xml:space="preserve"> </w:t>
            </w:r>
            <w:r>
              <w:rPr>
                <w:i/>
                <w:sz w:val="21"/>
              </w:rPr>
              <w:t>de</w:t>
            </w:r>
            <w:r>
              <w:rPr>
                <w:i/>
                <w:spacing w:val="-5"/>
                <w:sz w:val="21"/>
              </w:rPr>
              <w:t xml:space="preserve"> </w:t>
            </w:r>
            <w:r>
              <w:rPr>
                <w:i/>
                <w:sz w:val="21"/>
              </w:rPr>
              <w:t>la</w:t>
            </w:r>
            <w:r>
              <w:rPr>
                <w:i/>
                <w:spacing w:val="-4"/>
                <w:sz w:val="21"/>
              </w:rPr>
              <w:t xml:space="preserve"> </w:t>
            </w:r>
            <w:r>
              <w:rPr>
                <w:i/>
                <w:sz w:val="21"/>
              </w:rPr>
              <w:t>contraprestación</w:t>
            </w:r>
            <w:r>
              <w:rPr>
                <w:i/>
                <w:spacing w:val="-6"/>
                <w:sz w:val="21"/>
              </w:rPr>
              <w:t xml:space="preserve"> </w:t>
            </w:r>
            <w:r>
              <w:rPr>
                <w:i/>
                <w:sz w:val="21"/>
              </w:rPr>
              <w:t>en</w:t>
            </w:r>
            <w:r>
              <w:rPr>
                <w:i/>
                <w:spacing w:val="-5"/>
                <w:sz w:val="21"/>
              </w:rPr>
              <w:t xml:space="preserve"> </w:t>
            </w:r>
            <w:r>
              <w:rPr>
                <w:i/>
                <w:sz w:val="21"/>
              </w:rPr>
              <w:t>un</w:t>
            </w:r>
            <w:r>
              <w:rPr>
                <w:i/>
                <w:spacing w:val="-4"/>
                <w:sz w:val="21"/>
              </w:rPr>
              <w:t xml:space="preserve"> </w:t>
            </w:r>
            <w:r>
              <w:rPr>
                <w:i/>
                <w:sz w:val="21"/>
              </w:rPr>
              <w:t>solo</w:t>
            </w:r>
            <w:r>
              <w:rPr>
                <w:i/>
                <w:spacing w:val="-5"/>
                <w:sz w:val="21"/>
              </w:rPr>
              <w:t xml:space="preserve"> </w:t>
            </w:r>
            <w:r>
              <w:rPr>
                <w:i/>
                <w:sz w:val="21"/>
              </w:rPr>
              <w:t>pago</w:t>
            </w:r>
            <w:r>
              <w:rPr>
                <w:i/>
                <w:spacing w:val="-3"/>
                <w:sz w:val="21"/>
              </w:rPr>
              <w:t xml:space="preserve"> </w:t>
            </w:r>
            <w:r>
              <w:rPr>
                <w:i/>
                <w:sz w:val="21"/>
              </w:rPr>
              <w:t>o</w:t>
            </w:r>
            <w:r>
              <w:rPr>
                <w:i/>
                <w:spacing w:val="-3"/>
                <w:sz w:val="21"/>
              </w:rPr>
              <w:t xml:space="preserve"> </w:t>
            </w:r>
            <w:r>
              <w:rPr>
                <w:i/>
                <w:spacing w:val="-2"/>
                <w:sz w:val="21"/>
              </w:rPr>
              <w:t>cuotas)</w:t>
            </w:r>
          </w:p>
          <w:p w:rsidR="002519E7" w:rsidRDefault="002519E7" w:rsidP="002519E7">
            <w:pPr>
              <w:pStyle w:val="TableParagraph"/>
              <w:spacing w:before="1"/>
              <w:ind w:left="738"/>
              <w:jc w:val="both"/>
              <w:rPr>
                <w:i/>
                <w:sz w:val="21"/>
              </w:rPr>
            </w:pPr>
            <w:r>
              <w:rPr>
                <w:i/>
                <w:sz w:val="21"/>
              </w:rPr>
              <w:t>(Señalar la documentación obligatoria a presentar por el proveedor para la realización del pago considerando la conformidad y comprobante de pago)</w:t>
            </w:r>
          </w:p>
          <w:p w:rsidR="002519E7" w:rsidRDefault="002519E7" w:rsidP="002519E7">
            <w:pPr>
              <w:pStyle w:val="TableParagraph"/>
              <w:ind w:left="738" w:right="83"/>
              <w:jc w:val="both"/>
              <w:rPr>
                <w:b/>
                <w:sz w:val="21"/>
              </w:rPr>
            </w:pPr>
            <w:r>
              <w:rPr>
                <w:i/>
                <w:sz w:val="21"/>
              </w:rPr>
              <w:t>La Entidad debe pagar las contraprestaciones pactadas a favor del contratista dentro de los</w:t>
            </w:r>
            <w:r>
              <w:rPr>
                <w:i/>
                <w:spacing w:val="11"/>
                <w:sz w:val="21"/>
              </w:rPr>
              <w:t xml:space="preserve"> </w:t>
            </w:r>
            <w:r>
              <w:rPr>
                <w:i/>
                <w:sz w:val="21"/>
              </w:rPr>
              <w:t>diez</w:t>
            </w:r>
            <w:r>
              <w:rPr>
                <w:i/>
                <w:spacing w:val="14"/>
                <w:sz w:val="21"/>
              </w:rPr>
              <w:t xml:space="preserve"> </w:t>
            </w:r>
            <w:r>
              <w:rPr>
                <w:i/>
                <w:sz w:val="21"/>
              </w:rPr>
              <w:t>(10)</w:t>
            </w:r>
            <w:r>
              <w:rPr>
                <w:i/>
                <w:spacing w:val="11"/>
                <w:sz w:val="21"/>
              </w:rPr>
              <w:t xml:space="preserve"> </w:t>
            </w:r>
            <w:r>
              <w:rPr>
                <w:i/>
                <w:sz w:val="21"/>
              </w:rPr>
              <w:t>días</w:t>
            </w:r>
            <w:r>
              <w:rPr>
                <w:i/>
                <w:spacing w:val="14"/>
                <w:sz w:val="21"/>
              </w:rPr>
              <w:t xml:space="preserve"> </w:t>
            </w:r>
            <w:r>
              <w:rPr>
                <w:i/>
                <w:sz w:val="21"/>
              </w:rPr>
              <w:t>calendario</w:t>
            </w:r>
            <w:r>
              <w:rPr>
                <w:i/>
                <w:spacing w:val="14"/>
                <w:sz w:val="21"/>
              </w:rPr>
              <w:t xml:space="preserve"> </w:t>
            </w:r>
            <w:r>
              <w:rPr>
                <w:i/>
                <w:sz w:val="21"/>
              </w:rPr>
              <w:t>siguiente</w:t>
            </w:r>
            <w:r>
              <w:rPr>
                <w:i/>
                <w:spacing w:val="14"/>
                <w:sz w:val="21"/>
              </w:rPr>
              <w:t xml:space="preserve"> </w:t>
            </w:r>
            <w:r>
              <w:rPr>
                <w:i/>
                <w:sz w:val="21"/>
              </w:rPr>
              <w:t>a</w:t>
            </w:r>
            <w:r>
              <w:rPr>
                <w:i/>
                <w:spacing w:val="11"/>
                <w:sz w:val="21"/>
              </w:rPr>
              <w:t xml:space="preserve"> </w:t>
            </w:r>
            <w:r>
              <w:rPr>
                <w:i/>
                <w:sz w:val="21"/>
              </w:rPr>
              <w:t>la</w:t>
            </w:r>
            <w:r>
              <w:rPr>
                <w:i/>
                <w:spacing w:val="11"/>
                <w:sz w:val="21"/>
              </w:rPr>
              <w:t xml:space="preserve"> </w:t>
            </w:r>
            <w:r>
              <w:rPr>
                <w:i/>
                <w:sz w:val="21"/>
              </w:rPr>
              <w:t>conformidad</w:t>
            </w:r>
            <w:r>
              <w:rPr>
                <w:i/>
                <w:spacing w:val="13"/>
                <w:sz w:val="21"/>
              </w:rPr>
              <w:t xml:space="preserve"> </w:t>
            </w:r>
            <w:r>
              <w:rPr>
                <w:i/>
                <w:sz w:val="21"/>
              </w:rPr>
              <w:t>de</w:t>
            </w:r>
            <w:r>
              <w:rPr>
                <w:i/>
                <w:spacing w:val="12"/>
                <w:sz w:val="21"/>
              </w:rPr>
              <w:t xml:space="preserve"> </w:t>
            </w:r>
            <w:r>
              <w:rPr>
                <w:i/>
                <w:sz w:val="21"/>
              </w:rPr>
              <w:t>los</w:t>
            </w:r>
            <w:r>
              <w:rPr>
                <w:i/>
                <w:spacing w:val="14"/>
                <w:sz w:val="21"/>
              </w:rPr>
              <w:t xml:space="preserve"> </w:t>
            </w:r>
            <w:r>
              <w:rPr>
                <w:i/>
                <w:sz w:val="21"/>
              </w:rPr>
              <w:t>servicios,</w:t>
            </w:r>
            <w:r>
              <w:rPr>
                <w:i/>
                <w:spacing w:val="13"/>
                <w:sz w:val="21"/>
              </w:rPr>
              <w:t xml:space="preserve"> </w:t>
            </w:r>
            <w:r>
              <w:rPr>
                <w:i/>
                <w:sz w:val="21"/>
              </w:rPr>
              <w:t>siempre</w:t>
            </w:r>
            <w:r>
              <w:rPr>
                <w:i/>
                <w:spacing w:val="14"/>
                <w:sz w:val="21"/>
              </w:rPr>
              <w:t xml:space="preserve"> </w:t>
            </w:r>
            <w:r>
              <w:rPr>
                <w:i/>
                <w:sz w:val="21"/>
              </w:rPr>
              <w:t>que</w:t>
            </w:r>
            <w:r>
              <w:rPr>
                <w:i/>
                <w:spacing w:val="14"/>
                <w:sz w:val="21"/>
              </w:rPr>
              <w:t xml:space="preserve"> </w:t>
            </w:r>
            <w:r>
              <w:rPr>
                <w:i/>
                <w:spacing w:val="-5"/>
                <w:sz w:val="21"/>
              </w:rPr>
              <w:t>se</w:t>
            </w:r>
            <w:r>
              <w:rPr>
                <w:i/>
                <w:sz w:val="21"/>
              </w:rPr>
              <w:t xml:space="preserve"> verifiquen</w:t>
            </w:r>
            <w:r>
              <w:rPr>
                <w:i/>
                <w:spacing w:val="-8"/>
                <w:sz w:val="21"/>
              </w:rPr>
              <w:t xml:space="preserve"> </w:t>
            </w:r>
            <w:r>
              <w:rPr>
                <w:i/>
                <w:sz w:val="21"/>
              </w:rPr>
              <w:t>las</w:t>
            </w:r>
            <w:r>
              <w:rPr>
                <w:i/>
                <w:spacing w:val="-7"/>
                <w:sz w:val="21"/>
              </w:rPr>
              <w:t xml:space="preserve"> </w:t>
            </w:r>
            <w:r>
              <w:rPr>
                <w:i/>
                <w:sz w:val="21"/>
              </w:rPr>
              <w:t>condiciones</w:t>
            </w:r>
            <w:r>
              <w:rPr>
                <w:i/>
                <w:spacing w:val="-10"/>
                <w:sz w:val="21"/>
              </w:rPr>
              <w:t xml:space="preserve"> </w:t>
            </w:r>
            <w:r>
              <w:rPr>
                <w:i/>
                <w:sz w:val="21"/>
              </w:rPr>
              <w:t>establecidas</w:t>
            </w:r>
            <w:r>
              <w:rPr>
                <w:i/>
                <w:spacing w:val="-7"/>
                <w:sz w:val="21"/>
              </w:rPr>
              <w:t xml:space="preserve"> </w:t>
            </w:r>
            <w:r>
              <w:rPr>
                <w:i/>
                <w:sz w:val="21"/>
              </w:rPr>
              <w:t>en</w:t>
            </w:r>
            <w:r>
              <w:rPr>
                <w:i/>
                <w:spacing w:val="-7"/>
                <w:sz w:val="21"/>
              </w:rPr>
              <w:t xml:space="preserve"> </w:t>
            </w:r>
            <w:r>
              <w:rPr>
                <w:i/>
                <w:sz w:val="21"/>
              </w:rPr>
              <w:t>el</w:t>
            </w:r>
            <w:r>
              <w:rPr>
                <w:i/>
                <w:spacing w:val="-6"/>
                <w:sz w:val="21"/>
              </w:rPr>
              <w:t xml:space="preserve"> </w:t>
            </w:r>
            <w:r>
              <w:rPr>
                <w:i/>
                <w:spacing w:val="-2"/>
                <w:sz w:val="21"/>
              </w:rPr>
              <w:t>contrato</w:t>
            </w:r>
            <w:r>
              <w:rPr>
                <w:rFonts w:ascii="Arial MT"/>
                <w:spacing w:val="-2"/>
                <w:sz w:val="21"/>
              </w:rPr>
              <w:t>.</w:t>
            </w:r>
          </w:p>
        </w:tc>
      </w:tr>
      <w:tr w:rsidR="002519E7" w:rsidTr="00776846">
        <w:trPr>
          <w:trHeight w:val="956"/>
        </w:trPr>
        <w:tc>
          <w:tcPr>
            <w:tcW w:w="8494" w:type="dxa"/>
          </w:tcPr>
          <w:p w:rsidR="002519E7" w:rsidRDefault="002519E7" w:rsidP="002519E7">
            <w:pPr>
              <w:pStyle w:val="TableParagraph"/>
              <w:spacing w:line="222" w:lineRule="exact"/>
              <w:ind w:left="153"/>
              <w:rPr>
                <w:b/>
                <w:sz w:val="21"/>
              </w:rPr>
            </w:pPr>
            <w:r>
              <w:rPr>
                <w:b/>
                <w:spacing w:val="-4"/>
                <w:sz w:val="21"/>
              </w:rPr>
              <w:t>X.</w:t>
            </w:r>
            <w:r>
              <w:rPr>
                <w:b/>
                <w:sz w:val="21"/>
              </w:rPr>
              <w:tab/>
              <w:t>CONFIDENCIALIDAD</w:t>
            </w:r>
            <w:r>
              <w:rPr>
                <w:b/>
                <w:spacing w:val="-12"/>
                <w:sz w:val="21"/>
              </w:rPr>
              <w:t xml:space="preserve"> </w:t>
            </w:r>
            <w:r>
              <w:rPr>
                <w:b/>
                <w:sz w:val="21"/>
              </w:rPr>
              <w:t>(De</w:t>
            </w:r>
            <w:r>
              <w:rPr>
                <w:b/>
                <w:spacing w:val="-11"/>
                <w:sz w:val="21"/>
              </w:rPr>
              <w:t xml:space="preserve"> </w:t>
            </w:r>
            <w:r>
              <w:rPr>
                <w:b/>
                <w:spacing w:val="-2"/>
                <w:sz w:val="21"/>
              </w:rPr>
              <w:t>corresponder)</w:t>
            </w:r>
          </w:p>
          <w:p w:rsidR="002519E7" w:rsidRDefault="002519E7" w:rsidP="002519E7">
            <w:pPr>
              <w:pStyle w:val="TableParagraph"/>
              <w:ind w:left="738"/>
              <w:rPr>
                <w:b/>
                <w:sz w:val="21"/>
              </w:rPr>
            </w:pPr>
            <w:r>
              <w:rPr>
                <w:i/>
                <w:sz w:val="21"/>
              </w:rPr>
              <w:t>(Indicar la confidencialidad</w:t>
            </w:r>
            <w:r>
              <w:rPr>
                <w:i/>
                <w:spacing w:val="23"/>
                <w:sz w:val="21"/>
              </w:rPr>
              <w:t xml:space="preserve"> </w:t>
            </w:r>
            <w:r>
              <w:rPr>
                <w:i/>
                <w:sz w:val="21"/>
              </w:rPr>
              <w:t>y</w:t>
            </w:r>
            <w:r>
              <w:rPr>
                <w:i/>
                <w:spacing w:val="23"/>
                <w:sz w:val="21"/>
              </w:rPr>
              <w:t xml:space="preserve"> </w:t>
            </w:r>
            <w:r>
              <w:rPr>
                <w:i/>
                <w:sz w:val="21"/>
              </w:rPr>
              <w:t>reserva absoluta en el</w:t>
            </w:r>
            <w:r>
              <w:rPr>
                <w:i/>
                <w:spacing w:val="24"/>
                <w:sz w:val="21"/>
              </w:rPr>
              <w:t xml:space="preserve"> </w:t>
            </w:r>
            <w:r>
              <w:rPr>
                <w:i/>
                <w:sz w:val="21"/>
              </w:rPr>
              <w:t>manejo de información a</w:t>
            </w:r>
            <w:r>
              <w:rPr>
                <w:i/>
                <w:spacing w:val="23"/>
                <w:sz w:val="21"/>
              </w:rPr>
              <w:t xml:space="preserve"> </w:t>
            </w:r>
            <w:r>
              <w:rPr>
                <w:i/>
                <w:sz w:val="21"/>
              </w:rPr>
              <w:t>la</w:t>
            </w:r>
            <w:r>
              <w:rPr>
                <w:i/>
                <w:spacing w:val="23"/>
                <w:sz w:val="21"/>
              </w:rPr>
              <w:t xml:space="preserve"> </w:t>
            </w:r>
            <w:r>
              <w:rPr>
                <w:i/>
                <w:sz w:val="21"/>
              </w:rPr>
              <w:t>que</w:t>
            </w:r>
            <w:r>
              <w:rPr>
                <w:i/>
                <w:spacing w:val="23"/>
                <w:sz w:val="21"/>
              </w:rPr>
              <w:t xml:space="preserve"> </w:t>
            </w:r>
            <w:r>
              <w:rPr>
                <w:i/>
                <w:sz w:val="21"/>
              </w:rPr>
              <w:t>se tenga</w:t>
            </w:r>
            <w:r>
              <w:rPr>
                <w:i/>
                <w:spacing w:val="32"/>
                <w:sz w:val="21"/>
              </w:rPr>
              <w:t xml:space="preserve"> </w:t>
            </w:r>
            <w:r>
              <w:rPr>
                <w:i/>
                <w:sz w:val="21"/>
              </w:rPr>
              <w:t>accesos</w:t>
            </w:r>
            <w:r>
              <w:rPr>
                <w:i/>
                <w:spacing w:val="33"/>
                <w:sz w:val="21"/>
              </w:rPr>
              <w:t xml:space="preserve"> </w:t>
            </w:r>
            <w:r>
              <w:rPr>
                <w:i/>
                <w:sz w:val="21"/>
              </w:rPr>
              <w:t>y</w:t>
            </w:r>
            <w:r>
              <w:rPr>
                <w:i/>
                <w:spacing w:val="32"/>
                <w:sz w:val="21"/>
              </w:rPr>
              <w:t xml:space="preserve"> </w:t>
            </w:r>
            <w:r>
              <w:rPr>
                <w:i/>
                <w:sz w:val="21"/>
              </w:rPr>
              <w:t>que</w:t>
            </w:r>
            <w:r>
              <w:rPr>
                <w:i/>
                <w:spacing w:val="33"/>
                <w:sz w:val="21"/>
              </w:rPr>
              <w:t xml:space="preserve"> </w:t>
            </w:r>
            <w:r>
              <w:rPr>
                <w:i/>
                <w:sz w:val="21"/>
              </w:rPr>
              <w:t>se</w:t>
            </w:r>
            <w:r>
              <w:rPr>
                <w:i/>
                <w:spacing w:val="29"/>
                <w:sz w:val="21"/>
              </w:rPr>
              <w:t xml:space="preserve"> </w:t>
            </w:r>
            <w:r>
              <w:rPr>
                <w:i/>
                <w:sz w:val="21"/>
              </w:rPr>
              <w:t>encuentre</w:t>
            </w:r>
            <w:r>
              <w:rPr>
                <w:i/>
                <w:spacing w:val="33"/>
                <w:sz w:val="21"/>
              </w:rPr>
              <w:t xml:space="preserve"> </w:t>
            </w:r>
            <w:r>
              <w:rPr>
                <w:i/>
                <w:sz w:val="21"/>
              </w:rPr>
              <w:t>relacionada</w:t>
            </w:r>
            <w:r>
              <w:rPr>
                <w:i/>
                <w:spacing w:val="32"/>
                <w:sz w:val="21"/>
              </w:rPr>
              <w:t xml:space="preserve"> </w:t>
            </w:r>
            <w:r>
              <w:rPr>
                <w:i/>
                <w:sz w:val="21"/>
              </w:rPr>
              <w:t>con</w:t>
            </w:r>
            <w:r>
              <w:rPr>
                <w:i/>
                <w:spacing w:val="33"/>
                <w:sz w:val="21"/>
              </w:rPr>
              <w:t xml:space="preserve"> </w:t>
            </w:r>
            <w:r>
              <w:rPr>
                <w:i/>
                <w:sz w:val="21"/>
              </w:rPr>
              <w:t>la</w:t>
            </w:r>
            <w:r>
              <w:rPr>
                <w:i/>
                <w:spacing w:val="32"/>
                <w:sz w:val="21"/>
              </w:rPr>
              <w:t xml:space="preserve"> </w:t>
            </w:r>
            <w:r>
              <w:rPr>
                <w:i/>
                <w:sz w:val="21"/>
              </w:rPr>
              <w:t>prestación,</w:t>
            </w:r>
            <w:r>
              <w:rPr>
                <w:i/>
                <w:spacing w:val="32"/>
                <w:sz w:val="21"/>
              </w:rPr>
              <w:t xml:space="preserve"> </w:t>
            </w:r>
            <w:r>
              <w:rPr>
                <w:i/>
                <w:sz w:val="21"/>
              </w:rPr>
              <w:t>quedando</w:t>
            </w:r>
            <w:r>
              <w:rPr>
                <w:i/>
                <w:spacing w:val="33"/>
                <w:sz w:val="21"/>
              </w:rPr>
              <w:t xml:space="preserve"> </w:t>
            </w:r>
            <w:r>
              <w:rPr>
                <w:i/>
                <w:spacing w:val="-2"/>
                <w:sz w:val="21"/>
              </w:rPr>
              <w:t>prohibido</w:t>
            </w:r>
            <w:r>
              <w:rPr>
                <w:i/>
                <w:sz w:val="21"/>
              </w:rPr>
              <w:t xml:space="preserve"> revelar</w:t>
            </w:r>
            <w:r>
              <w:rPr>
                <w:i/>
                <w:spacing w:val="-7"/>
                <w:sz w:val="21"/>
              </w:rPr>
              <w:t xml:space="preserve"> </w:t>
            </w:r>
            <w:r>
              <w:rPr>
                <w:i/>
                <w:sz w:val="21"/>
              </w:rPr>
              <w:t>dicha</w:t>
            </w:r>
            <w:r>
              <w:rPr>
                <w:i/>
                <w:spacing w:val="-6"/>
                <w:sz w:val="21"/>
              </w:rPr>
              <w:t xml:space="preserve"> </w:t>
            </w:r>
            <w:r>
              <w:rPr>
                <w:i/>
                <w:sz w:val="21"/>
              </w:rPr>
              <w:t>información</w:t>
            </w:r>
            <w:r>
              <w:rPr>
                <w:i/>
                <w:spacing w:val="-7"/>
                <w:sz w:val="21"/>
              </w:rPr>
              <w:t xml:space="preserve"> </w:t>
            </w:r>
            <w:r>
              <w:rPr>
                <w:i/>
                <w:sz w:val="21"/>
              </w:rPr>
              <w:t>a</w:t>
            </w:r>
            <w:r>
              <w:rPr>
                <w:i/>
                <w:spacing w:val="-5"/>
                <w:sz w:val="21"/>
              </w:rPr>
              <w:t xml:space="preserve"> </w:t>
            </w:r>
            <w:r>
              <w:rPr>
                <w:i/>
                <w:spacing w:val="-2"/>
                <w:sz w:val="21"/>
              </w:rPr>
              <w:t>terceros)</w:t>
            </w:r>
          </w:p>
        </w:tc>
      </w:tr>
      <w:tr w:rsidR="002519E7" w:rsidTr="00CF28D1">
        <w:trPr>
          <w:trHeight w:val="956"/>
        </w:trPr>
        <w:tc>
          <w:tcPr>
            <w:tcW w:w="8494" w:type="dxa"/>
          </w:tcPr>
          <w:p w:rsidR="002519E7" w:rsidRDefault="002519E7" w:rsidP="002519E7">
            <w:pPr>
              <w:pStyle w:val="TableParagraph"/>
              <w:tabs>
                <w:tab w:val="left" w:pos="738"/>
              </w:tabs>
              <w:spacing w:line="222" w:lineRule="exact"/>
              <w:ind w:left="93"/>
              <w:rPr>
                <w:b/>
                <w:sz w:val="21"/>
              </w:rPr>
            </w:pPr>
            <w:r>
              <w:rPr>
                <w:b/>
                <w:spacing w:val="-2"/>
                <w:sz w:val="21"/>
              </w:rPr>
              <w:t>XI.</w:t>
            </w:r>
            <w:r>
              <w:rPr>
                <w:b/>
                <w:sz w:val="21"/>
              </w:rPr>
              <w:tab/>
              <w:t>RESPONSABILIDAD</w:t>
            </w:r>
            <w:r>
              <w:rPr>
                <w:b/>
                <w:spacing w:val="-14"/>
                <w:sz w:val="21"/>
              </w:rPr>
              <w:t xml:space="preserve"> </w:t>
            </w:r>
            <w:r>
              <w:rPr>
                <w:b/>
                <w:sz w:val="21"/>
              </w:rPr>
              <w:t>DEL</w:t>
            </w:r>
            <w:r>
              <w:rPr>
                <w:b/>
                <w:spacing w:val="-10"/>
                <w:sz w:val="21"/>
              </w:rPr>
              <w:t xml:space="preserve"> </w:t>
            </w:r>
            <w:r>
              <w:rPr>
                <w:b/>
                <w:sz w:val="21"/>
              </w:rPr>
              <w:t>CONTRATISTA</w:t>
            </w:r>
            <w:r>
              <w:rPr>
                <w:b/>
                <w:spacing w:val="-8"/>
                <w:sz w:val="21"/>
              </w:rPr>
              <w:t xml:space="preserve"> </w:t>
            </w:r>
            <w:r>
              <w:rPr>
                <w:b/>
                <w:spacing w:val="-2"/>
                <w:sz w:val="21"/>
              </w:rPr>
              <w:t>(Obligatorio)</w:t>
            </w:r>
          </w:p>
          <w:p w:rsidR="002519E7" w:rsidRDefault="002519E7" w:rsidP="002519E7">
            <w:pPr>
              <w:pStyle w:val="TableParagraph"/>
              <w:ind w:left="738"/>
              <w:rPr>
                <w:b/>
                <w:sz w:val="21"/>
              </w:rPr>
            </w:pPr>
            <w:r>
              <w:rPr>
                <w:i/>
                <w:sz w:val="21"/>
              </w:rPr>
              <w:t>El contratista es el responsable por la calidad ofrecida y por los vicios ocultos del servicio ofertado</w:t>
            </w:r>
            <w:r>
              <w:rPr>
                <w:i/>
                <w:spacing w:val="43"/>
                <w:sz w:val="21"/>
              </w:rPr>
              <w:t xml:space="preserve"> </w:t>
            </w:r>
            <w:r>
              <w:rPr>
                <w:i/>
                <w:sz w:val="21"/>
              </w:rPr>
              <w:t>por</w:t>
            </w:r>
            <w:r>
              <w:rPr>
                <w:i/>
                <w:spacing w:val="45"/>
                <w:sz w:val="21"/>
              </w:rPr>
              <w:t xml:space="preserve"> </w:t>
            </w:r>
            <w:r>
              <w:rPr>
                <w:i/>
                <w:sz w:val="21"/>
              </w:rPr>
              <w:t>un</w:t>
            </w:r>
            <w:r>
              <w:rPr>
                <w:i/>
                <w:spacing w:val="43"/>
                <w:sz w:val="21"/>
              </w:rPr>
              <w:t xml:space="preserve"> </w:t>
            </w:r>
            <w:r>
              <w:rPr>
                <w:i/>
                <w:sz w:val="21"/>
              </w:rPr>
              <w:t>plazo</w:t>
            </w:r>
            <w:r>
              <w:rPr>
                <w:i/>
                <w:spacing w:val="43"/>
                <w:sz w:val="21"/>
              </w:rPr>
              <w:t xml:space="preserve"> </w:t>
            </w:r>
            <w:r>
              <w:rPr>
                <w:i/>
                <w:sz w:val="21"/>
              </w:rPr>
              <w:t>no</w:t>
            </w:r>
            <w:r>
              <w:rPr>
                <w:i/>
                <w:spacing w:val="46"/>
                <w:sz w:val="21"/>
              </w:rPr>
              <w:t xml:space="preserve"> </w:t>
            </w:r>
            <w:r>
              <w:rPr>
                <w:i/>
                <w:sz w:val="21"/>
              </w:rPr>
              <w:t>menor</w:t>
            </w:r>
            <w:r>
              <w:rPr>
                <w:i/>
                <w:spacing w:val="44"/>
                <w:sz w:val="21"/>
              </w:rPr>
              <w:t xml:space="preserve"> </w:t>
            </w:r>
            <w:r>
              <w:rPr>
                <w:i/>
                <w:sz w:val="21"/>
              </w:rPr>
              <w:t>de</w:t>
            </w:r>
            <w:r>
              <w:rPr>
                <w:i/>
                <w:spacing w:val="44"/>
                <w:sz w:val="21"/>
              </w:rPr>
              <w:t xml:space="preserve"> </w:t>
            </w:r>
            <w:r>
              <w:rPr>
                <w:i/>
                <w:sz w:val="21"/>
              </w:rPr>
              <w:t>un</w:t>
            </w:r>
            <w:r>
              <w:rPr>
                <w:i/>
                <w:spacing w:val="46"/>
                <w:sz w:val="21"/>
              </w:rPr>
              <w:t xml:space="preserve"> </w:t>
            </w:r>
            <w:r>
              <w:rPr>
                <w:i/>
                <w:sz w:val="21"/>
              </w:rPr>
              <w:t>(01)</w:t>
            </w:r>
            <w:r>
              <w:rPr>
                <w:i/>
                <w:spacing w:val="45"/>
                <w:sz w:val="21"/>
              </w:rPr>
              <w:t xml:space="preserve"> </w:t>
            </w:r>
            <w:r>
              <w:rPr>
                <w:i/>
                <w:sz w:val="21"/>
              </w:rPr>
              <w:t>año,</w:t>
            </w:r>
            <w:r>
              <w:rPr>
                <w:i/>
                <w:spacing w:val="44"/>
                <w:sz w:val="21"/>
              </w:rPr>
              <w:t xml:space="preserve"> </w:t>
            </w:r>
            <w:r>
              <w:rPr>
                <w:i/>
                <w:sz w:val="21"/>
              </w:rPr>
              <w:t>contado</w:t>
            </w:r>
            <w:r>
              <w:rPr>
                <w:i/>
                <w:spacing w:val="43"/>
                <w:sz w:val="21"/>
              </w:rPr>
              <w:t xml:space="preserve"> </w:t>
            </w:r>
            <w:r>
              <w:rPr>
                <w:i/>
                <w:sz w:val="21"/>
              </w:rPr>
              <w:t>a</w:t>
            </w:r>
            <w:r>
              <w:rPr>
                <w:i/>
                <w:spacing w:val="46"/>
                <w:sz w:val="21"/>
              </w:rPr>
              <w:t xml:space="preserve"> </w:t>
            </w:r>
            <w:r>
              <w:rPr>
                <w:i/>
                <w:sz w:val="21"/>
              </w:rPr>
              <w:t>partir</w:t>
            </w:r>
            <w:r>
              <w:rPr>
                <w:i/>
                <w:spacing w:val="45"/>
                <w:sz w:val="21"/>
              </w:rPr>
              <w:t xml:space="preserve"> </w:t>
            </w:r>
            <w:r>
              <w:rPr>
                <w:i/>
                <w:sz w:val="21"/>
              </w:rPr>
              <w:t>de</w:t>
            </w:r>
            <w:r>
              <w:rPr>
                <w:i/>
                <w:spacing w:val="46"/>
                <w:sz w:val="21"/>
              </w:rPr>
              <w:t xml:space="preserve"> </w:t>
            </w:r>
            <w:r>
              <w:rPr>
                <w:i/>
                <w:sz w:val="21"/>
              </w:rPr>
              <w:t>la</w:t>
            </w:r>
            <w:r>
              <w:rPr>
                <w:i/>
                <w:spacing w:val="43"/>
                <w:sz w:val="21"/>
              </w:rPr>
              <w:t xml:space="preserve"> </w:t>
            </w:r>
            <w:r>
              <w:rPr>
                <w:i/>
                <w:spacing w:val="-2"/>
                <w:sz w:val="21"/>
              </w:rPr>
              <w:t>conformidad</w:t>
            </w:r>
            <w:r>
              <w:rPr>
                <w:i/>
                <w:sz w:val="21"/>
              </w:rPr>
              <w:t xml:space="preserve"> otorgada</w:t>
            </w:r>
            <w:r>
              <w:rPr>
                <w:i/>
                <w:spacing w:val="-4"/>
                <w:sz w:val="21"/>
              </w:rPr>
              <w:t xml:space="preserve"> </w:t>
            </w:r>
            <w:r>
              <w:rPr>
                <w:i/>
                <w:sz w:val="21"/>
              </w:rPr>
              <w:t>por</w:t>
            </w:r>
            <w:r>
              <w:rPr>
                <w:i/>
                <w:spacing w:val="-5"/>
                <w:sz w:val="21"/>
              </w:rPr>
              <w:t xml:space="preserve"> </w:t>
            </w:r>
            <w:r>
              <w:rPr>
                <w:i/>
                <w:sz w:val="21"/>
              </w:rPr>
              <w:t>la</w:t>
            </w:r>
            <w:r>
              <w:rPr>
                <w:i/>
                <w:spacing w:val="-6"/>
                <w:sz w:val="21"/>
              </w:rPr>
              <w:t xml:space="preserve"> </w:t>
            </w:r>
            <w:r>
              <w:rPr>
                <w:i/>
                <w:spacing w:val="-2"/>
                <w:sz w:val="21"/>
              </w:rPr>
              <w:t>Entidad.</w:t>
            </w:r>
          </w:p>
        </w:tc>
      </w:tr>
      <w:tr w:rsidR="002519E7" w:rsidTr="00301BD7">
        <w:trPr>
          <w:trHeight w:val="1439"/>
        </w:trPr>
        <w:tc>
          <w:tcPr>
            <w:tcW w:w="8494" w:type="dxa"/>
          </w:tcPr>
          <w:p w:rsidR="002519E7" w:rsidRDefault="002519E7" w:rsidP="002519E7">
            <w:pPr>
              <w:pStyle w:val="TableParagraph"/>
              <w:tabs>
                <w:tab w:val="left" w:pos="738"/>
              </w:tabs>
              <w:spacing w:line="222" w:lineRule="exact"/>
              <w:ind w:left="71"/>
              <w:rPr>
                <w:b/>
                <w:sz w:val="21"/>
              </w:rPr>
            </w:pPr>
            <w:r>
              <w:rPr>
                <w:b/>
                <w:spacing w:val="-4"/>
                <w:sz w:val="21"/>
              </w:rPr>
              <w:lastRenderedPageBreak/>
              <w:t>XII.</w:t>
            </w:r>
            <w:r>
              <w:rPr>
                <w:b/>
                <w:sz w:val="21"/>
              </w:rPr>
              <w:tab/>
              <w:t>RESPONSABILIDAD</w:t>
            </w:r>
            <w:r>
              <w:rPr>
                <w:b/>
                <w:spacing w:val="-10"/>
                <w:sz w:val="21"/>
              </w:rPr>
              <w:t xml:space="preserve"> </w:t>
            </w:r>
            <w:r>
              <w:rPr>
                <w:b/>
                <w:sz w:val="21"/>
              </w:rPr>
              <w:t>POR</w:t>
            </w:r>
            <w:r>
              <w:rPr>
                <w:b/>
                <w:spacing w:val="-7"/>
                <w:sz w:val="21"/>
              </w:rPr>
              <w:t xml:space="preserve"> </w:t>
            </w:r>
            <w:r>
              <w:rPr>
                <w:b/>
                <w:sz w:val="21"/>
              </w:rPr>
              <w:t>LA</w:t>
            </w:r>
            <w:r>
              <w:rPr>
                <w:b/>
                <w:spacing w:val="-7"/>
                <w:sz w:val="21"/>
              </w:rPr>
              <w:t xml:space="preserve"> </w:t>
            </w:r>
            <w:r>
              <w:rPr>
                <w:b/>
                <w:sz w:val="21"/>
              </w:rPr>
              <w:t>ASIGNACIÓN</w:t>
            </w:r>
            <w:r>
              <w:rPr>
                <w:b/>
                <w:spacing w:val="-10"/>
                <w:sz w:val="21"/>
              </w:rPr>
              <w:t xml:space="preserve"> </w:t>
            </w:r>
            <w:r>
              <w:rPr>
                <w:b/>
                <w:sz w:val="21"/>
              </w:rPr>
              <w:t>DE</w:t>
            </w:r>
            <w:r>
              <w:rPr>
                <w:b/>
                <w:spacing w:val="-8"/>
                <w:sz w:val="21"/>
              </w:rPr>
              <w:t xml:space="preserve"> </w:t>
            </w:r>
            <w:r>
              <w:rPr>
                <w:b/>
                <w:sz w:val="21"/>
              </w:rPr>
              <w:t>BIENES</w:t>
            </w:r>
            <w:r>
              <w:rPr>
                <w:b/>
                <w:spacing w:val="-4"/>
                <w:sz w:val="21"/>
              </w:rPr>
              <w:t xml:space="preserve"> </w:t>
            </w:r>
            <w:r>
              <w:rPr>
                <w:b/>
                <w:sz w:val="21"/>
              </w:rPr>
              <w:t>(De</w:t>
            </w:r>
            <w:r>
              <w:rPr>
                <w:b/>
                <w:spacing w:val="-10"/>
                <w:sz w:val="21"/>
              </w:rPr>
              <w:t xml:space="preserve"> </w:t>
            </w:r>
            <w:r>
              <w:rPr>
                <w:b/>
                <w:spacing w:val="-2"/>
                <w:sz w:val="21"/>
              </w:rPr>
              <w:t>Corresponder)</w:t>
            </w:r>
          </w:p>
          <w:p w:rsidR="002519E7" w:rsidRDefault="002519E7" w:rsidP="002519E7">
            <w:pPr>
              <w:pStyle w:val="TableParagraph"/>
              <w:ind w:left="738" w:right="82"/>
              <w:rPr>
                <w:b/>
                <w:sz w:val="21"/>
              </w:rPr>
            </w:pPr>
            <w:r>
              <w:rPr>
                <w:i/>
                <w:sz w:val="21"/>
              </w:rPr>
              <w:t>En aquellos casos en los cuales, para el cumplimiento de la prestación, la Entidad asigne al</w:t>
            </w:r>
            <w:r>
              <w:rPr>
                <w:i/>
                <w:spacing w:val="61"/>
                <w:sz w:val="21"/>
              </w:rPr>
              <w:t xml:space="preserve"> </w:t>
            </w:r>
            <w:r>
              <w:rPr>
                <w:i/>
                <w:sz w:val="21"/>
              </w:rPr>
              <w:t>Contratista</w:t>
            </w:r>
            <w:r>
              <w:rPr>
                <w:i/>
                <w:spacing w:val="62"/>
                <w:sz w:val="21"/>
              </w:rPr>
              <w:t xml:space="preserve"> </w:t>
            </w:r>
            <w:r>
              <w:rPr>
                <w:i/>
                <w:sz w:val="21"/>
              </w:rPr>
              <w:t>algún</w:t>
            </w:r>
            <w:r>
              <w:rPr>
                <w:i/>
                <w:spacing w:val="61"/>
                <w:sz w:val="21"/>
              </w:rPr>
              <w:t xml:space="preserve"> </w:t>
            </w:r>
            <w:r>
              <w:rPr>
                <w:i/>
                <w:sz w:val="21"/>
              </w:rPr>
              <w:t>bien</w:t>
            </w:r>
            <w:r>
              <w:rPr>
                <w:i/>
                <w:spacing w:val="62"/>
                <w:sz w:val="21"/>
              </w:rPr>
              <w:t xml:space="preserve"> </w:t>
            </w:r>
            <w:r>
              <w:rPr>
                <w:i/>
                <w:sz w:val="21"/>
              </w:rPr>
              <w:t>mueble</w:t>
            </w:r>
            <w:r>
              <w:rPr>
                <w:i/>
                <w:spacing w:val="62"/>
                <w:sz w:val="21"/>
              </w:rPr>
              <w:t xml:space="preserve"> </w:t>
            </w:r>
            <w:r>
              <w:rPr>
                <w:i/>
                <w:sz w:val="21"/>
              </w:rPr>
              <w:t>o</w:t>
            </w:r>
            <w:r>
              <w:rPr>
                <w:i/>
                <w:spacing w:val="61"/>
                <w:sz w:val="21"/>
              </w:rPr>
              <w:t xml:space="preserve"> </w:t>
            </w:r>
            <w:r>
              <w:rPr>
                <w:i/>
                <w:sz w:val="21"/>
              </w:rPr>
              <w:t>inmueble,</w:t>
            </w:r>
            <w:r>
              <w:rPr>
                <w:i/>
                <w:spacing w:val="61"/>
                <w:sz w:val="21"/>
              </w:rPr>
              <w:t xml:space="preserve"> </w:t>
            </w:r>
            <w:r>
              <w:rPr>
                <w:i/>
                <w:sz w:val="21"/>
              </w:rPr>
              <w:t>éste</w:t>
            </w:r>
            <w:r>
              <w:rPr>
                <w:i/>
                <w:spacing w:val="61"/>
                <w:sz w:val="21"/>
              </w:rPr>
              <w:t xml:space="preserve"> </w:t>
            </w:r>
            <w:r>
              <w:rPr>
                <w:i/>
                <w:sz w:val="21"/>
              </w:rPr>
              <w:t>es</w:t>
            </w:r>
            <w:r>
              <w:rPr>
                <w:i/>
                <w:spacing w:val="62"/>
                <w:sz w:val="21"/>
              </w:rPr>
              <w:t xml:space="preserve"> </w:t>
            </w:r>
            <w:r>
              <w:rPr>
                <w:i/>
                <w:sz w:val="21"/>
              </w:rPr>
              <w:t>responsable</w:t>
            </w:r>
            <w:r>
              <w:rPr>
                <w:i/>
                <w:spacing w:val="62"/>
                <w:sz w:val="21"/>
              </w:rPr>
              <w:t xml:space="preserve"> </w:t>
            </w:r>
            <w:r>
              <w:rPr>
                <w:i/>
                <w:sz w:val="21"/>
              </w:rPr>
              <w:t>del</w:t>
            </w:r>
            <w:r>
              <w:rPr>
                <w:i/>
                <w:spacing w:val="61"/>
                <w:sz w:val="21"/>
              </w:rPr>
              <w:t xml:space="preserve"> </w:t>
            </w:r>
            <w:r>
              <w:rPr>
                <w:i/>
                <w:sz w:val="21"/>
              </w:rPr>
              <w:t>buen</w:t>
            </w:r>
            <w:r>
              <w:rPr>
                <w:i/>
                <w:spacing w:val="62"/>
                <w:sz w:val="21"/>
              </w:rPr>
              <w:t xml:space="preserve"> </w:t>
            </w:r>
            <w:r>
              <w:rPr>
                <w:i/>
                <w:sz w:val="21"/>
              </w:rPr>
              <w:t>uso</w:t>
            </w:r>
            <w:r>
              <w:rPr>
                <w:i/>
                <w:spacing w:val="62"/>
                <w:sz w:val="21"/>
              </w:rPr>
              <w:t xml:space="preserve"> </w:t>
            </w:r>
            <w:r>
              <w:rPr>
                <w:i/>
                <w:spacing w:val="-10"/>
                <w:sz w:val="21"/>
              </w:rPr>
              <w:t>y</w:t>
            </w:r>
            <w:r>
              <w:rPr>
                <w:i/>
                <w:sz w:val="21"/>
              </w:rPr>
              <w:t xml:space="preserve"> conservación de estos; de lo contrario, responderá por su deterioro o pérdida, debiendo proceder a su reposición dentro del plazo máximo de cinco (5) días hábiles.</w:t>
            </w:r>
          </w:p>
        </w:tc>
      </w:tr>
      <w:tr w:rsidR="002519E7" w:rsidTr="00AA59F6">
        <w:trPr>
          <w:trHeight w:val="3614"/>
        </w:trPr>
        <w:tc>
          <w:tcPr>
            <w:tcW w:w="8494" w:type="dxa"/>
          </w:tcPr>
          <w:p w:rsidR="002519E7" w:rsidRDefault="00C01C9B" w:rsidP="002519E7">
            <w:pPr>
              <w:pStyle w:val="TableParagraph"/>
              <w:tabs>
                <w:tab w:val="left" w:pos="738"/>
              </w:tabs>
              <w:spacing w:line="222" w:lineRule="exact"/>
              <w:ind w:left="29"/>
              <w:rPr>
                <w:b/>
                <w:sz w:val="21"/>
              </w:rPr>
            </w:pPr>
            <w:r>
              <w:rPr>
                <w:b/>
                <w:spacing w:val="-2"/>
                <w:sz w:val="21"/>
              </w:rPr>
              <w:t>XII</w:t>
            </w:r>
            <w:r w:rsidR="002519E7">
              <w:rPr>
                <w:b/>
                <w:spacing w:val="-2"/>
                <w:sz w:val="21"/>
              </w:rPr>
              <w:t>I.</w:t>
            </w:r>
            <w:r w:rsidR="002519E7">
              <w:rPr>
                <w:b/>
                <w:sz w:val="21"/>
              </w:rPr>
              <w:tab/>
              <w:t>PENALIDADES</w:t>
            </w:r>
            <w:r w:rsidR="002519E7">
              <w:rPr>
                <w:b/>
                <w:spacing w:val="-14"/>
                <w:sz w:val="21"/>
              </w:rPr>
              <w:t xml:space="preserve"> </w:t>
            </w:r>
            <w:r w:rsidR="002519E7">
              <w:rPr>
                <w:b/>
                <w:spacing w:val="-2"/>
                <w:sz w:val="21"/>
              </w:rPr>
              <w:t>(Obligatorio)</w:t>
            </w:r>
          </w:p>
          <w:p w:rsidR="002519E7" w:rsidRDefault="002519E7" w:rsidP="002519E7">
            <w:pPr>
              <w:pStyle w:val="TableParagraph"/>
              <w:spacing w:line="240" w:lineRule="exact"/>
              <w:ind w:left="738"/>
              <w:jc w:val="both"/>
              <w:rPr>
                <w:i/>
                <w:sz w:val="21"/>
              </w:rPr>
            </w:pPr>
            <w:r>
              <w:rPr>
                <w:i/>
                <w:sz w:val="21"/>
                <w:u w:val="single"/>
              </w:rPr>
              <w:t>Penalidad</w:t>
            </w:r>
            <w:r>
              <w:rPr>
                <w:i/>
                <w:spacing w:val="-7"/>
                <w:sz w:val="21"/>
                <w:u w:val="single"/>
              </w:rPr>
              <w:t xml:space="preserve"> </w:t>
            </w:r>
            <w:r>
              <w:rPr>
                <w:i/>
                <w:sz w:val="21"/>
                <w:u w:val="single"/>
              </w:rPr>
              <w:t>por</w:t>
            </w:r>
            <w:r>
              <w:rPr>
                <w:i/>
                <w:spacing w:val="-5"/>
                <w:sz w:val="21"/>
                <w:u w:val="single"/>
              </w:rPr>
              <w:t xml:space="preserve"> </w:t>
            </w:r>
            <w:r>
              <w:rPr>
                <w:i/>
                <w:sz w:val="21"/>
                <w:u w:val="single"/>
              </w:rPr>
              <w:t>Mora</w:t>
            </w:r>
            <w:r>
              <w:rPr>
                <w:i/>
                <w:spacing w:val="-6"/>
                <w:sz w:val="21"/>
                <w:u w:val="single"/>
              </w:rPr>
              <w:t xml:space="preserve"> </w:t>
            </w:r>
            <w:r>
              <w:rPr>
                <w:i/>
                <w:sz w:val="21"/>
                <w:u w:val="single"/>
              </w:rPr>
              <w:t>en</w:t>
            </w:r>
            <w:r>
              <w:rPr>
                <w:i/>
                <w:spacing w:val="-4"/>
                <w:sz w:val="21"/>
                <w:u w:val="single"/>
              </w:rPr>
              <w:t xml:space="preserve"> </w:t>
            </w:r>
            <w:r>
              <w:rPr>
                <w:i/>
                <w:sz w:val="21"/>
                <w:u w:val="single"/>
              </w:rPr>
              <w:t>la</w:t>
            </w:r>
            <w:r>
              <w:rPr>
                <w:i/>
                <w:spacing w:val="-7"/>
                <w:sz w:val="21"/>
                <w:u w:val="single"/>
              </w:rPr>
              <w:t xml:space="preserve"> </w:t>
            </w:r>
            <w:r>
              <w:rPr>
                <w:i/>
                <w:sz w:val="21"/>
                <w:u w:val="single"/>
              </w:rPr>
              <w:t>ejecución</w:t>
            </w:r>
            <w:r>
              <w:rPr>
                <w:i/>
                <w:spacing w:val="-5"/>
                <w:sz w:val="21"/>
                <w:u w:val="single"/>
              </w:rPr>
              <w:t xml:space="preserve"> </w:t>
            </w:r>
            <w:r>
              <w:rPr>
                <w:i/>
                <w:sz w:val="21"/>
                <w:u w:val="single"/>
              </w:rPr>
              <w:t>de</w:t>
            </w:r>
            <w:r>
              <w:rPr>
                <w:i/>
                <w:spacing w:val="-4"/>
                <w:sz w:val="21"/>
                <w:u w:val="single"/>
              </w:rPr>
              <w:t xml:space="preserve"> </w:t>
            </w:r>
            <w:r>
              <w:rPr>
                <w:i/>
                <w:sz w:val="21"/>
                <w:u w:val="single"/>
              </w:rPr>
              <w:t>la</w:t>
            </w:r>
            <w:r>
              <w:rPr>
                <w:i/>
                <w:spacing w:val="-4"/>
                <w:sz w:val="21"/>
                <w:u w:val="single"/>
              </w:rPr>
              <w:t xml:space="preserve"> </w:t>
            </w:r>
            <w:r>
              <w:rPr>
                <w:i/>
                <w:spacing w:val="-2"/>
                <w:sz w:val="21"/>
                <w:u w:val="single"/>
              </w:rPr>
              <w:t>prestación</w:t>
            </w:r>
            <w:r>
              <w:rPr>
                <w:i/>
                <w:spacing w:val="-2"/>
                <w:sz w:val="21"/>
              </w:rPr>
              <w:t>:</w:t>
            </w:r>
          </w:p>
          <w:p w:rsidR="002519E7" w:rsidRDefault="002519E7" w:rsidP="002519E7">
            <w:pPr>
              <w:pStyle w:val="TableParagraph"/>
              <w:ind w:left="738" w:right="99"/>
              <w:jc w:val="both"/>
              <w:rPr>
                <w:i/>
                <w:sz w:val="21"/>
              </w:rPr>
            </w:pPr>
            <w:r>
              <w:rPr>
                <w:i/>
                <w:sz w:val="21"/>
              </w:rPr>
              <w:t xml:space="preserve">En caso de retraso injustificado del contratista en la ejecución de las prestaciones objeto del contrato, la Entidad le aplica automáticamente una penalidad por mora por cada día de atraso. La penalidad se aplica automáticamente y se calcula de acuerdo a la siguiente </w:t>
            </w:r>
            <w:r>
              <w:rPr>
                <w:i/>
                <w:spacing w:val="-2"/>
                <w:sz w:val="21"/>
              </w:rPr>
              <w:t>fórmula:</w:t>
            </w:r>
          </w:p>
          <w:p w:rsidR="002519E7" w:rsidRDefault="002519E7" w:rsidP="002519E7">
            <w:pPr>
              <w:pStyle w:val="TableParagraph"/>
              <w:spacing w:line="241" w:lineRule="exact"/>
              <w:ind w:left="738"/>
              <w:jc w:val="both"/>
              <w:rPr>
                <w:i/>
                <w:sz w:val="21"/>
              </w:rPr>
            </w:pPr>
            <w:r>
              <w:rPr>
                <w:i/>
                <w:sz w:val="21"/>
              </w:rPr>
              <w:t>Penalidad</w:t>
            </w:r>
            <w:r>
              <w:rPr>
                <w:i/>
                <w:spacing w:val="-4"/>
                <w:sz w:val="21"/>
              </w:rPr>
              <w:t xml:space="preserve"> </w:t>
            </w:r>
            <w:r>
              <w:rPr>
                <w:i/>
                <w:sz w:val="21"/>
              </w:rPr>
              <w:t>diaria</w:t>
            </w:r>
            <w:r>
              <w:rPr>
                <w:i/>
                <w:spacing w:val="-3"/>
                <w:sz w:val="21"/>
              </w:rPr>
              <w:t xml:space="preserve"> </w:t>
            </w:r>
            <w:r>
              <w:rPr>
                <w:i/>
                <w:sz w:val="21"/>
              </w:rPr>
              <w:t>=</w:t>
            </w:r>
            <w:r>
              <w:rPr>
                <w:i/>
                <w:spacing w:val="51"/>
                <w:sz w:val="21"/>
                <w:u w:val="single"/>
              </w:rPr>
              <w:t xml:space="preserve">  </w:t>
            </w:r>
            <w:r>
              <w:rPr>
                <w:i/>
                <w:sz w:val="21"/>
                <w:u w:val="single"/>
              </w:rPr>
              <w:t>0.10</w:t>
            </w:r>
            <w:r>
              <w:rPr>
                <w:i/>
                <w:spacing w:val="-3"/>
                <w:sz w:val="21"/>
                <w:u w:val="single"/>
              </w:rPr>
              <w:t xml:space="preserve"> </w:t>
            </w:r>
            <w:r>
              <w:rPr>
                <w:i/>
                <w:sz w:val="21"/>
                <w:u w:val="single"/>
              </w:rPr>
              <w:t>x</w:t>
            </w:r>
            <w:r>
              <w:rPr>
                <w:i/>
                <w:spacing w:val="-4"/>
                <w:sz w:val="21"/>
                <w:u w:val="single"/>
              </w:rPr>
              <w:t xml:space="preserve"> </w:t>
            </w:r>
            <w:r>
              <w:rPr>
                <w:i/>
                <w:spacing w:val="-2"/>
                <w:sz w:val="21"/>
                <w:u w:val="single"/>
              </w:rPr>
              <w:t>monto</w:t>
            </w:r>
          </w:p>
          <w:p w:rsidR="002519E7" w:rsidRDefault="002519E7" w:rsidP="002519E7">
            <w:pPr>
              <w:pStyle w:val="TableParagraph"/>
              <w:spacing w:line="241" w:lineRule="exact"/>
              <w:ind w:left="738"/>
              <w:jc w:val="both"/>
              <w:rPr>
                <w:i/>
                <w:sz w:val="21"/>
              </w:rPr>
            </w:pPr>
            <w:r>
              <w:rPr>
                <w:i/>
                <w:sz w:val="21"/>
              </w:rPr>
              <w:t>F</w:t>
            </w:r>
            <w:r>
              <w:rPr>
                <w:i/>
                <w:spacing w:val="-2"/>
                <w:sz w:val="21"/>
              </w:rPr>
              <w:t xml:space="preserve"> </w:t>
            </w:r>
            <w:r>
              <w:rPr>
                <w:i/>
                <w:sz w:val="21"/>
              </w:rPr>
              <w:t>x</w:t>
            </w:r>
            <w:r>
              <w:rPr>
                <w:i/>
                <w:spacing w:val="-2"/>
                <w:sz w:val="21"/>
              </w:rPr>
              <w:t xml:space="preserve"> </w:t>
            </w:r>
            <w:r>
              <w:rPr>
                <w:i/>
                <w:sz w:val="21"/>
              </w:rPr>
              <w:t>plazo</w:t>
            </w:r>
            <w:r>
              <w:rPr>
                <w:i/>
                <w:spacing w:val="-2"/>
                <w:sz w:val="21"/>
              </w:rPr>
              <w:t xml:space="preserve"> </w:t>
            </w:r>
            <w:r>
              <w:rPr>
                <w:i/>
                <w:sz w:val="21"/>
              </w:rPr>
              <w:t>en</w:t>
            </w:r>
            <w:r>
              <w:rPr>
                <w:i/>
                <w:spacing w:val="-2"/>
                <w:sz w:val="21"/>
              </w:rPr>
              <w:t xml:space="preserve"> </w:t>
            </w:r>
            <w:r>
              <w:rPr>
                <w:i/>
                <w:spacing w:val="-4"/>
                <w:sz w:val="21"/>
              </w:rPr>
              <w:t>días</w:t>
            </w:r>
          </w:p>
          <w:p w:rsidR="002519E7" w:rsidRDefault="002519E7" w:rsidP="002519E7">
            <w:pPr>
              <w:pStyle w:val="TableParagraph"/>
              <w:spacing w:before="1" w:line="241" w:lineRule="exact"/>
              <w:ind w:left="738"/>
              <w:rPr>
                <w:i/>
                <w:sz w:val="21"/>
              </w:rPr>
            </w:pPr>
            <w:r>
              <w:rPr>
                <w:i/>
                <w:sz w:val="21"/>
              </w:rPr>
              <w:t>Donde</w:t>
            </w:r>
            <w:r>
              <w:rPr>
                <w:i/>
                <w:spacing w:val="-3"/>
                <w:sz w:val="21"/>
              </w:rPr>
              <w:t xml:space="preserve"> </w:t>
            </w:r>
            <w:r>
              <w:rPr>
                <w:i/>
                <w:sz w:val="21"/>
              </w:rPr>
              <w:t>F</w:t>
            </w:r>
            <w:r>
              <w:rPr>
                <w:i/>
                <w:spacing w:val="-2"/>
                <w:sz w:val="21"/>
              </w:rPr>
              <w:t xml:space="preserve"> </w:t>
            </w:r>
            <w:r>
              <w:rPr>
                <w:i/>
                <w:sz w:val="21"/>
              </w:rPr>
              <w:t>=</w:t>
            </w:r>
            <w:r>
              <w:rPr>
                <w:i/>
                <w:spacing w:val="-4"/>
                <w:sz w:val="21"/>
              </w:rPr>
              <w:t xml:space="preserve"> 0.40.</w:t>
            </w:r>
          </w:p>
          <w:p w:rsidR="002519E7" w:rsidRDefault="002519E7" w:rsidP="002519E7">
            <w:pPr>
              <w:pStyle w:val="TableParagraph"/>
              <w:ind w:left="738"/>
              <w:rPr>
                <w:i/>
                <w:sz w:val="21"/>
              </w:rPr>
            </w:pPr>
            <w:r>
              <w:rPr>
                <w:i/>
                <w:sz w:val="21"/>
              </w:rPr>
              <w:t>Tanto</w:t>
            </w:r>
            <w:r>
              <w:rPr>
                <w:i/>
                <w:spacing w:val="31"/>
                <w:sz w:val="21"/>
              </w:rPr>
              <w:t xml:space="preserve"> </w:t>
            </w:r>
            <w:r>
              <w:rPr>
                <w:i/>
                <w:sz w:val="21"/>
              </w:rPr>
              <w:t>el</w:t>
            </w:r>
            <w:r>
              <w:rPr>
                <w:i/>
                <w:spacing w:val="32"/>
                <w:sz w:val="21"/>
              </w:rPr>
              <w:t xml:space="preserve"> </w:t>
            </w:r>
            <w:r>
              <w:rPr>
                <w:i/>
                <w:sz w:val="21"/>
              </w:rPr>
              <w:t>monto</w:t>
            </w:r>
            <w:r>
              <w:rPr>
                <w:i/>
                <w:spacing w:val="31"/>
                <w:sz w:val="21"/>
              </w:rPr>
              <w:t xml:space="preserve"> </w:t>
            </w:r>
            <w:r>
              <w:rPr>
                <w:i/>
                <w:sz w:val="21"/>
              </w:rPr>
              <w:t>como</w:t>
            </w:r>
            <w:r>
              <w:rPr>
                <w:i/>
                <w:spacing w:val="30"/>
                <w:sz w:val="21"/>
              </w:rPr>
              <w:t xml:space="preserve"> </w:t>
            </w:r>
            <w:r>
              <w:rPr>
                <w:i/>
                <w:sz w:val="21"/>
              </w:rPr>
              <w:t>el</w:t>
            </w:r>
            <w:r>
              <w:rPr>
                <w:i/>
                <w:spacing w:val="32"/>
                <w:sz w:val="21"/>
              </w:rPr>
              <w:t xml:space="preserve"> </w:t>
            </w:r>
            <w:r>
              <w:rPr>
                <w:i/>
                <w:sz w:val="21"/>
              </w:rPr>
              <w:t>plazo</w:t>
            </w:r>
            <w:r>
              <w:rPr>
                <w:i/>
                <w:spacing w:val="31"/>
                <w:sz w:val="21"/>
              </w:rPr>
              <w:t xml:space="preserve"> </w:t>
            </w:r>
            <w:r>
              <w:rPr>
                <w:i/>
                <w:sz w:val="21"/>
              </w:rPr>
              <w:t>se</w:t>
            </w:r>
            <w:r>
              <w:rPr>
                <w:i/>
                <w:spacing w:val="31"/>
                <w:sz w:val="21"/>
              </w:rPr>
              <w:t xml:space="preserve"> </w:t>
            </w:r>
            <w:r>
              <w:rPr>
                <w:i/>
                <w:sz w:val="21"/>
              </w:rPr>
              <w:t>refieren,</w:t>
            </w:r>
            <w:r>
              <w:rPr>
                <w:i/>
                <w:spacing w:val="30"/>
                <w:sz w:val="21"/>
              </w:rPr>
              <w:t xml:space="preserve"> </w:t>
            </w:r>
            <w:r>
              <w:rPr>
                <w:i/>
                <w:sz w:val="21"/>
              </w:rPr>
              <w:t>según</w:t>
            </w:r>
            <w:r>
              <w:rPr>
                <w:i/>
                <w:spacing w:val="31"/>
                <w:sz w:val="21"/>
              </w:rPr>
              <w:t xml:space="preserve"> </w:t>
            </w:r>
            <w:r>
              <w:rPr>
                <w:i/>
                <w:sz w:val="21"/>
              </w:rPr>
              <w:t>corresponda,</w:t>
            </w:r>
            <w:r>
              <w:rPr>
                <w:i/>
                <w:spacing w:val="30"/>
                <w:sz w:val="21"/>
              </w:rPr>
              <w:t xml:space="preserve"> </w:t>
            </w:r>
            <w:r>
              <w:rPr>
                <w:i/>
                <w:sz w:val="21"/>
              </w:rPr>
              <w:t>a</w:t>
            </w:r>
            <w:r>
              <w:rPr>
                <w:i/>
                <w:spacing w:val="31"/>
                <w:sz w:val="21"/>
              </w:rPr>
              <w:t xml:space="preserve"> </w:t>
            </w:r>
            <w:r>
              <w:rPr>
                <w:i/>
                <w:sz w:val="21"/>
              </w:rPr>
              <w:t>la</w:t>
            </w:r>
            <w:r>
              <w:rPr>
                <w:i/>
                <w:spacing w:val="31"/>
                <w:sz w:val="21"/>
              </w:rPr>
              <w:t xml:space="preserve"> </w:t>
            </w:r>
            <w:r>
              <w:rPr>
                <w:i/>
                <w:sz w:val="21"/>
              </w:rPr>
              <w:t>ejecución</w:t>
            </w:r>
            <w:r>
              <w:rPr>
                <w:i/>
                <w:spacing w:val="31"/>
                <w:sz w:val="21"/>
              </w:rPr>
              <w:t xml:space="preserve"> </w:t>
            </w:r>
            <w:r>
              <w:rPr>
                <w:i/>
                <w:sz w:val="21"/>
              </w:rPr>
              <w:t>total</w:t>
            </w:r>
            <w:r>
              <w:rPr>
                <w:i/>
                <w:spacing w:val="32"/>
                <w:sz w:val="21"/>
              </w:rPr>
              <w:t xml:space="preserve"> </w:t>
            </w:r>
            <w:r>
              <w:rPr>
                <w:i/>
                <w:sz w:val="21"/>
              </w:rPr>
              <w:t>del servicio o a la obligación parcial, de ser el caso, que fuera materia de retraso.</w:t>
            </w:r>
          </w:p>
          <w:p w:rsidR="002519E7" w:rsidRDefault="002519E7" w:rsidP="002519E7">
            <w:pPr>
              <w:pStyle w:val="TableParagraph"/>
              <w:spacing w:before="2"/>
              <w:ind w:left="738"/>
              <w:rPr>
                <w:i/>
                <w:sz w:val="21"/>
              </w:rPr>
            </w:pPr>
            <w:r>
              <w:rPr>
                <w:i/>
                <w:sz w:val="21"/>
              </w:rPr>
              <w:t>Se considera justificado el retraso, cuando el contratista acredite, de modo objetivamente sustentado, que el mayor tiempo transcurrido no le resulta imputable.</w:t>
            </w:r>
          </w:p>
          <w:p w:rsidR="002519E7" w:rsidRDefault="002519E7" w:rsidP="002519E7">
            <w:pPr>
              <w:pStyle w:val="TableParagraph"/>
              <w:spacing w:line="242" w:lineRule="exact"/>
              <w:ind w:left="738"/>
              <w:rPr>
                <w:b/>
                <w:sz w:val="21"/>
              </w:rPr>
            </w:pPr>
            <w:r>
              <w:rPr>
                <w:i/>
                <w:sz w:val="21"/>
              </w:rPr>
              <w:t>Esta calificación del retraso como justificado no da lugar al pago de gastos generales de ningún tipo.</w:t>
            </w:r>
          </w:p>
        </w:tc>
      </w:tr>
      <w:tr w:rsidR="009A5493" w:rsidTr="009A5493">
        <w:tc>
          <w:tcPr>
            <w:tcW w:w="8494" w:type="dxa"/>
          </w:tcPr>
          <w:p w:rsidR="009A5493" w:rsidRDefault="00C01C9B" w:rsidP="002519E7">
            <w:pPr>
              <w:pStyle w:val="TableParagraph"/>
              <w:tabs>
                <w:tab w:val="left" w:pos="738"/>
              </w:tabs>
              <w:spacing w:line="220" w:lineRule="exact"/>
              <w:ind w:left="29"/>
              <w:rPr>
                <w:b/>
                <w:sz w:val="21"/>
              </w:rPr>
            </w:pPr>
            <w:r>
              <w:rPr>
                <w:b/>
                <w:spacing w:val="-2"/>
                <w:sz w:val="21"/>
              </w:rPr>
              <w:t>XIV</w:t>
            </w:r>
            <w:r w:rsidR="009A5493">
              <w:rPr>
                <w:b/>
                <w:spacing w:val="-2"/>
                <w:sz w:val="21"/>
              </w:rPr>
              <w:t>.</w:t>
            </w:r>
            <w:r w:rsidR="009A5493">
              <w:rPr>
                <w:b/>
                <w:sz w:val="21"/>
              </w:rPr>
              <w:tab/>
              <w:t>OTRAS</w:t>
            </w:r>
            <w:r w:rsidR="009A5493">
              <w:rPr>
                <w:b/>
                <w:spacing w:val="-9"/>
                <w:sz w:val="21"/>
              </w:rPr>
              <w:t xml:space="preserve"> </w:t>
            </w:r>
            <w:r w:rsidR="009A5493">
              <w:rPr>
                <w:b/>
                <w:sz w:val="21"/>
              </w:rPr>
              <w:t>PENALIDADES</w:t>
            </w:r>
            <w:r w:rsidR="009A5493">
              <w:rPr>
                <w:b/>
                <w:spacing w:val="-6"/>
                <w:sz w:val="21"/>
              </w:rPr>
              <w:t xml:space="preserve"> </w:t>
            </w:r>
            <w:r w:rsidR="009A5493">
              <w:rPr>
                <w:b/>
                <w:sz w:val="21"/>
              </w:rPr>
              <w:t>(De</w:t>
            </w:r>
            <w:r w:rsidR="009A5493">
              <w:rPr>
                <w:b/>
                <w:spacing w:val="-10"/>
                <w:sz w:val="21"/>
              </w:rPr>
              <w:t xml:space="preserve"> </w:t>
            </w:r>
            <w:r w:rsidR="009A5493">
              <w:rPr>
                <w:b/>
                <w:spacing w:val="-2"/>
                <w:sz w:val="21"/>
              </w:rPr>
              <w:t>Corresponder)</w:t>
            </w:r>
          </w:p>
        </w:tc>
      </w:tr>
      <w:tr w:rsidR="009A5493" w:rsidTr="009A5493">
        <w:tc>
          <w:tcPr>
            <w:tcW w:w="8494" w:type="dxa"/>
          </w:tcPr>
          <w:p w:rsidR="009A5493" w:rsidRDefault="009A5493" w:rsidP="002519E7">
            <w:pPr>
              <w:pStyle w:val="TableParagraph"/>
              <w:ind w:left="738" w:right="94"/>
              <w:jc w:val="both"/>
              <w:rPr>
                <w:i/>
                <w:sz w:val="21"/>
              </w:rPr>
            </w:pPr>
            <w:r>
              <w:rPr>
                <w:i/>
                <w:sz w:val="21"/>
              </w:rPr>
              <w:t>(De acuerdo con el tipo de contratación las áreas usuarias pueden establecer otras penalidades diferentes al retraso, las cuales deben ser objetivas, razonables y proporcionales con el objeto de la contratación, por lo que se debe precisar el listado de las</w:t>
            </w:r>
            <w:r>
              <w:rPr>
                <w:i/>
                <w:spacing w:val="40"/>
                <w:sz w:val="21"/>
              </w:rPr>
              <w:t xml:space="preserve"> </w:t>
            </w:r>
            <w:r>
              <w:rPr>
                <w:i/>
                <w:sz w:val="21"/>
              </w:rPr>
              <w:t>situaciones,</w:t>
            </w:r>
            <w:r>
              <w:rPr>
                <w:i/>
                <w:spacing w:val="40"/>
                <w:sz w:val="21"/>
              </w:rPr>
              <w:t xml:space="preserve"> </w:t>
            </w:r>
            <w:r>
              <w:rPr>
                <w:i/>
                <w:sz w:val="21"/>
              </w:rPr>
              <w:t>condiciones,</w:t>
            </w:r>
            <w:r>
              <w:rPr>
                <w:i/>
                <w:spacing w:val="40"/>
                <w:sz w:val="21"/>
              </w:rPr>
              <w:t xml:space="preserve"> </w:t>
            </w:r>
            <w:r>
              <w:rPr>
                <w:i/>
                <w:sz w:val="21"/>
              </w:rPr>
              <w:t>el</w:t>
            </w:r>
            <w:r>
              <w:rPr>
                <w:i/>
                <w:spacing w:val="40"/>
                <w:sz w:val="21"/>
              </w:rPr>
              <w:t xml:space="preserve"> </w:t>
            </w:r>
            <w:r>
              <w:rPr>
                <w:i/>
                <w:sz w:val="21"/>
              </w:rPr>
              <w:t>procedimiento</w:t>
            </w:r>
            <w:r>
              <w:rPr>
                <w:i/>
                <w:spacing w:val="40"/>
                <w:sz w:val="21"/>
              </w:rPr>
              <w:t xml:space="preserve"> </w:t>
            </w:r>
            <w:r>
              <w:rPr>
                <w:i/>
                <w:sz w:val="21"/>
              </w:rPr>
              <w:t>de</w:t>
            </w:r>
            <w:r>
              <w:rPr>
                <w:i/>
                <w:spacing w:val="40"/>
                <w:sz w:val="21"/>
              </w:rPr>
              <w:t xml:space="preserve"> </w:t>
            </w:r>
            <w:r>
              <w:rPr>
                <w:i/>
                <w:sz w:val="21"/>
              </w:rPr>
              <w:t>verificación</w:t>
            </w:r>
            <w:r>
              <w:rPr>
                <w:i/>
                <w:spacing w:val="40"/>
                <w:sz w:val="21"/>
              </w:rPr>
              <w:t xml:space="preserve"> </w:t>
            </w:r>
            <w:r>
              <w:rPr>
                <w:i/>
                <w:sz w:val="21"/>
              </w:rPr>
              <w:t>de</w:t>
            </w:r>
            <w:r>
              <w:rPr>
                <w:i/>
                <w:spacing w:val="40"/>
                <w:sz w:val="21"/>
              </w:rPr>
              <w:t xml:space="preserve"> </w:t>
            </w:r>
            <w:r>
              <w:rPr>
                <w:i/>
                <w:sz w:val="21"/>
              </w:rPr>
              <w:t>las</w:t>
            </w:r>
            <w:r>
              <w:rPr>
                <w:i/>
                <w:spacing w:val="40"/>
                <w:sz w:val="21"/>
              </w:rPr>
              <w:t xml:space="preserve"> </w:t>
            </w:r>
            <w:r>
              <w:rPr>
                <w:i/>
                <w:sz w:val="21"/>
              </w:rPr>
              <w:t>ocurrencias</w:t>
            </w:r>
            <w:r>
              <w:rPr>
                <w:i/>
                <w:spacing w:val="40"/>
                <w:sz w:val="21"/>
              </w:rPr>
              <w:t xml:space="preserve"> </w:t>
            </w:r>
            <w:r>
              <w:rPr>
                <w:i/>
                <w:sz w:val="21"/>
              </w:rPr>
              <w:t>y</w:t>
            </w:r>
            <w:r>
              <w:rPr>
                <w:i/>
                <w:spacing w:val="40"/>
                <w:sz w:val="21"/>
              </w:rPr>
              <w:t xml:space="preserve"> </w:t>
            </w:r>
            <w:r>
              <w:rPr>
                <w:i/>
                <w:sz w:val="21"/>
              </w:rPr>
              <w:t>los</w:t>
            </w:r>
            <w:r w:rsidR="002519E7">
              <w:rPr>
                <w:i/>
                <w:sz w:val="21"/>
              </w:rPr>
              <w:t xml:space="preserve"> </w:t>
            </w:r>
            <w:r>
              <w:rPr>
                <w:i/>
                <w:sz w:val="21"/>
              </w:rPr>
              <w:t>montos</w:t>
            </w:r>
            <w:r>
              <w:rPr>
                <w:i/>
                <w:spacing w:val="-4"/>
                <w:sz w:val="21"/>
              </w:rPr>
              <w:t xml:space="preserve"> </w:t>
            </w:r>
            <w:r>
              <w:rPr>
                <w:i/>
                <w:sz w:val="21"/>
              </w:rPr>
              <w:t>o</w:t>
            </w:r>
            <w:r>
              <w:rPr>
                <w:i/>
                <w:spacing w:val="-3"/>
                <w:sz w:val="21"/>
              </w:rPr>
              <w:t xml:space="preserve"> </w:t>
            </w:r>
            <w:r>
              <w:rPr>
                <w:i/>
                <w:sz w:val="21"/>
              </w:rPr>
              <w:t>porcentajes</w:t>
            </w:r>
            <w:r>
              <w:rPr>
                <w:i/>
                <w:spacing w:val="-3"/>
                <w:sz w:val="21"/>
              </w:rPr>
              <w:t xml:space="preserve"> </w:t>
            </w:r>
            <w:r>
              <w:rPr>
                <w:i/>
                <w:sz w:val="21"/>
              </w:rPr>
              <w:t>a</w:t>
            </w:r>
            <w:r>
              <w:rPr>
                <w:i/>
                <w:spacing w:val="-3"/>
                <w:sz w:val="21"/>
              </w:rPr>
              <w:t xml:space="preserve"> </w:t>
            </w:r>
            <w:r>
              <w:rPr>
                <w:i/>
                <w:spacing w:val="-2"/>
                <w:sz w:val="21"/>
              </w:rPr>
              <w:t>aplicar)</w:t>
            </w:r>
          </w:p>
        </w:tc>
      </w:tr>
      <w:tr w:rsidR="009A5493" w:rsidTr="009A5493">
        <w:tc>
          <w:tcPr>
            <w:tcW w:w="8494" w:type="dxa"/>
          </w:tcPr>
          <w:p w:rsidR="009A5493" w:rsidRDefault="00C01C9B" w:rsidP="002519E7">
            <w:pPr>
              <w:pStyle w:val="TableParagraph"/>
              <w:tabs>
                <w:tab w:val="left" w:pos="738"/>
              </w:tabs>
              <w:spacing w:line="220" w:lineRule="exact"/>
              <w:ind w:left="71"/>
              <w:rPr>
                <w:b/>
                <w:sz w:val="21"/>
              </w:rPr>
            </w:pPr>
            <w:r>
              <w:rPr>
                <w:b/>
                <w:i/>
                <w:spacing w:val="-4"/>
                <w:sz w:val="21"/>
              </w:rPr>
              <w:t>XV</w:t>
            </w:r>
            <w:r w:rsidR="009A5493">
              <w:rPr>
                <w:b/>
                <w:i/>
                <w:spacing w:val="-4"/>
                <w:sz w:val="21"/>
              </w:rPr>
              <w:t>.</w:t>
            </w:r>
            <w:r w:rsidR="009A5493">
              <w:rPr>
                <w:b/>
                <w:i/>
                <w:sz w:val="21"/>
              </w:rPr>
              <w:tab/>
            </w:r>
            <w:r w:rsidR="009A5493">
              <w:rPr>
                <w:b/>
                <w:spacing w:val="-4"/>
                <w:sz w:val="21"/>
              </w:rPr>
              <w:t>RESOLUCIÓN</w:t>
            </w:r>
            <w:r w:rsidR="009A5493">
              <w:rPr>
                <w:b/>
                <w:spacing w:val="6"/>
                <w:sz w:val="21"/>
              </w:rPr>
              <w:t xml:space="preserve"> </w:t>
            </w:r>
            <w:r w:rsidR="009A5493">
              <w:rPr>
                <w:b/>
                <w:spacing w:val="-4"/>
                <w:sz w:val="21"/>
              </w:rPr>
              <w:t>CONTRACTUAL</w:t>
            </w:r>
            <w:r w:rsidR="009A5493">
              <w:rPr>
                <w:b/>
                <w:spacing w:val="-1"/>
                <w:sz w:val="21"/>
              </w:rPr>
              <w:t xml:space="preserve"> </w:t>
            </w:r>
            <w:r w:rsidR="009A5493">
              <w:rPr>
                <w:b/>
                <w:spacing w:val="-4"/>
                <w:sz w:val="21"/>
              </w:rPr>
              <w:t>(obligatorio)</w:t>
            </w:r>
          </w:p>
        </w:tc>
      </w:tr>
      <w:tr w:rsidR="009A5493" w:rsidTr="009A5493">
        <w:tc>
          <w:tcPr>
            <w:tcW w:w="8494" w:type="dxa"/>
          </w:tcPr>
          <w:p w:rsidR="009A5493" w:rsidRDefault="00674A4A" w:rsidP="002519E7">
            <w:pPr>
              <w:pStyle w:val="TableParagraph"/>
              <w:spacing w:line="241" w:lineRule="exact"/>
              <w:ind w:left="880"/>
              <w:rPr>
                <w:i/>
                <w:sz w:val="21"/>
              </w:rPr>
            </w:pPr>
            <w:r>
              <w:rPr>
                <w:i/>
                <w:sz w:val="21"/>
              </w:rPr>
              <w:t xml:space="preserve">La UGEL crucero </w:t>
            </w:r>
            <w:r w:rsidR="009A5493">
              <w:rPr>
                <w:i/>
                <w:spacing w:val="-4"/>
                <w:sz w:val="21"/>
              </w:rPr>
              <w:t xml:space="preserve"> </w:t>
            </w:r>
            <w:r w:rsidR="009A5493">
              <w:rPr>
                <w:i/>
                <w:sz w:val="21"/>
              </w:rPr>
              <w:t>puede</w:t>
            </w:r>
            <w:r w:rsidR="009A5493">
              <w:rPr>
                <w:i/>
                <w:spacing w:val="-5"/>
                <w:sz w:val="21"/>
              </w:rPr>
              <w:t xml:space="preserve"> </w:t>
            </w:r>
            <w:r w:rsidR="009A5493">
              <w:rPr>
                <w:i/>
                <w:sz w:val="21"/>
              </w:rPr>
              <w:t>resolver</w:t>
            </w:r>
            <w:r w:rsidR="009A5493">
              <w:rPr>
                <w:i/>
                <w:spacing w:val="-6"/>
                <w:sz w:val="21"/>
              </w:rPr>
              <w:t xml:space="preserve"> </w:t>
            </w:r>
            <w:r w:rsidR="009A5493">
              <w:rPr>
                <w:i/>
                <w:sz w:val="21"/>
              </w:rPr>
              <w:t>el</w:t>
            </w:r>
            <w:r w:rsidR="009A5493">
              <w:rPr>
                <w:i/>
                <w:spacing w:val="-4"/>
                <w:sz w:val="21"/>
              </w:rPr>
              <w:t xml:space="preserve"> </w:t>
            </w:r>
            <w:r w:rsidR="009A5493">
              <w:rPr>
                <w:i/>
                <w:sz w:val="21"/>
              </w:rPr>
              <w:t>contrato,</w:t>
            </w:r>
            <w:r w:rsidR="009A5493">
              <w:rPr>
                <w:i/>
                <w:spacing w:val="-5"/>
                <w:sz w:val="21"/>
              </w:rPr>
              <w:t xml:space="preserve"> </w:t>
            </w:r>
            <w:r w:rsidR="009A5493">
              <w:rPr>
                <w:i/>
                <w:sz w:val="21"/>
              </w:rPr>
              <w:t>en</w:t>
            </w:r>
            <w:r w:rsidR="009A5493">
              <w:rPr>
                <w:i/>
                <w:spacing w:val="-5"/>
                <w:sz w:val="21"/>
              </w:rPr>
              <w:t xml:space="preserve"> </w:t>
            </w:r>
            <w:r w:rsidR="009A5493">
              <w:rPr>
                <w:i/>
                <w:sz w:val="21"/>
              </w:rPr>
              <w:t>los</w:t>
            </w:r>
            <w:r w:rsidR="009A5493">
              <w:rPr>
                <w:i/>
                <w:spacing w:val="-4"/>
                <w:sz w:val="21"/>
              </w:rPr>
              <w:t xml:space="preserve"> </w:t>
            </w:r>
            <w:r w:rsidR="009A5493">
              <w:rPr>
                <w:i/>
                <w:sz w:val="21"/>
              </w:rPr>
              <w:t>siguientes</w:t>
            </w:r>
            <w:r w:rsidR="009A5493">
              <w:rPr>
                <w:i/>
                <w:spacing w:val="-6"/>
                <w:sz w:val="21"/>
              </w:rPr>
              <w:t xml:space="preserve"> </w:t>
            </w:r>
            <w:r w:rsidR="009A5493">
              <w:rPr>
                <w:i/>
                <w:spacing w:val="-2"/>
                <w:sz w:val="21"/>
              </w:rPr>
              <w:t>casos:</w:t>
            </w:r>
          </w:p>
          <w:p w:rsidR="009A5493" w:rsidRDefault="009A5493" w:rsidP="002519E7">
            <w:pPr>
              <w:pStyle w:val="TableParagraph"/>
              <w:numPr>
                <w:ilvl w:val="0"/>
                <w:numId w:val="2"/>
              </w:numPr>
              <w:tabs>
                <w:tab w:val="left" w:pos="534"/>
              </w:tabs>
              <w:spacing w:before="1"/>
              <w:ind w:left="880" w:right="100"/>
              <w:rPr>
                <w:i/>
                <w:sz w:val="21"/>
              </w:rPr>
            </w:pPr>
            <w:r>
              <w:rPr>
                <w:i/>
                <w:sz w:val="21"/>
              </w:rPr>
              <w:t>Por acumulación del monto máximo de la</w:t>
            </w:r>
            <w:r>
              <w:rPr>
                <w:i/>
                <w:spacing w:val="-1"/>
                <w:sz w:val="21"/>
              </w:rPr>
              <w:t xml:space="preserve"> </w:t>
            </w:r>
            <w:r>
              <w:rPr>
                <w:i/>
                <w:sz w:val="21"/>
              </w:rPr>
              <w:t>penalidad</w:t>
            </w:r>
            <w:r>
              <w:rPr>
                <w:i/>
                <w:spacing w:val="-1"/>
                <w:sz w:val="21"/>
              </w:rPr>
              <w:t xml:space="preserve"> </w:t>
            </w:r>
            <w:r>
              <w:rPr>
                <w:i/>
                <w:sz w:val="21"/>
              </w:rPr>
              <w:t>por mora o</w:t>
            </w:r>
            <w:r>
              <w:rPr>
                <w:i/>
                <w:spacing w:val="-1"/>
                <w:sz w:val="21"/>
              </w:rPr>
              <w:t xml:space="preserve"> </w:t>
            </w:r>
            <w:r>
              <w:rPr>
                <w:i/>
                <w:sz w:val="21"/>
              </w:rPr>
              <w:t>por el monto</w:t>
            </w:r>
            <w:r>
              <w:rPr>
                <w:i/>
                <w:spacing w:val="-1"/>
                <w:sz w:val="21"/>
              </w:rPr>
              <w:t xml:space="preserve"> </w:t>
            </w:r>
            <w:r>
              <w:rPr>
                <w:i/>
                <w:sz w:val="21"/>
              </w:rPr>
              <w:t>máximo para otras penalidades, en la ejecución de la prestación a su cargo.</w:t>
            </w:r>
          </w:p>
          <w:p w:rsidR="009A5493" w:rsidRDefault="009A5493" w:rsidP="002519E7">
            <w:pPr>
              <w:pStyle w:val="TableParagraph"/>
              <w:numPr>
                <w:ilvl w:val="0"/>
                <w:numId w:val="2"/>
              </w:numPr>
              <w:tabs>
                <w:tab w:val="left" w:pos="534"/>
              </w:tabs>
              <w:ind w:left="880" w:hanging="427"/>
              <w:rPr>
                <w:i/>
                <w:sz w:val="21"/>
              </w:rPr>
            </w:pPr>
            <w:r>
              <w:rPr>
                <w:i/>
                <w:sz w:val="21"/>
              </w:rPr>
              <w:t>Caso</w:t>
            </w:r>
            <w:r>
              <w:rPr>
                <w:i/>
                <w:spacing w:val="-9"/>
                <w:sz w:val="21"/>
              </w:rPr>
              <w:t xml:space="preserve"> </w:t>
            </w:r>
            <w:r>
              <w:rPr>
                <w:i/>
                <w:sz w:val="21"/>
              </w:rPr>
              <w:t>fortuito</w:t>
            </w:r>
            <w:r>
              <w:rPr>
                <w:i/>
                <w:spacing w:val="-6"/>
                <w:sz w:val="21"/>
              </w:rPr>
              <w:t xml:space="preserve"> </w:t>
            </w:r>
            <w:r>
              <w:rPr>
                <w:i/>
                <w:sz w:val="21"/>
              </w:rPr>
              <w:t>o</w:t>
            </w:r>
            <w:r>
              <w:rPr>
                <w:i/>
                <w:spacing w:val="-7"/>
                <w:sz w:val="21"/>
              </w:rPr>
              <w:t xml:space="preserve"> </w:t>
            </w:r>
            <w:r>
              <w:rPr>
                <w:i/>
                <w:sz w:val="21"/>
              </w:rPr>
              <w:t>fuerza</w:t>
            </w:r>
            <w:r>
              <w:rPr>
                <w:i/>
                <w:spacing w:val="-6"/>
                <w:sz w:val="21"/>
              </w:rPr>
              <w:t xml:space="preserve"> </w:t>
            </w:r>
            <w:r>
              <w:rPr>
                <w:i/>
                <w:sz w:val="21"/>
              </w:rPr>
              <w:t>mayor</w:t>
            </w:r>
            <w:r>
              <w:rPr>
                <w:i/>
                <w:spacing w:val="-8"/>
                <w:sz w:val="21"/>
              </w:rPr>
              <w:t xml:space="preserve"> </w:t>
            </w:r>
            <w:r>
              <w:rPr>
                <w:i/>
                <w:sz w:val="21"/>
              </w:rPr>
              <w:t>que</w:t>
            </w:r>
            <w:r>
              <w:rPr>
                <w:i/>
                <w:spacing w:val="-5"/>
                <w:sz w:val="21"/>
              </w:rPr>
              <w:t xml:space="preserve"> </w:t>
            </w:r>
            <w:r>
              <w:rPr>
                <w:i/>
                <w:sz w:val="21"/>
              </w:rPr>
              <w:t>imposibilite</w:t>
            </w:r>
            <w:r>
              <w:rPr>
                <w:i/>
                <w:spacing w:val="-7"/>
                <w:sz w:val="21"/>
              </w:rPr>
              <w:t xml:space="preserve"> </w:t>
            </w:r>
            <w:r>
              <w:rPr>
                <w:i/>
                <w:sz w:val="21"/>
              </w:rPr>
              <w:t>la</w:t>
            </w:r>
            <w:r>
              <w:rPr>
                <w:i/>
                <w:spacing w:val="-6"/>
                <w:sz w:val="21"/>
              </w:rPr>
              <w:t xml:space="preserve"> </w:t>
            </w:r>
            <w:r>
              <w:rPr>
                <w:i/>
                <w:sz w:val="21"/>
              </w:rPr>
              <w:t>continuación</w:t>
            </w:r>
            <w:r>
              <w:rPr>
                <w:i/>
                <w:spacing w:val="-7"/>
                <w:sz w:val="21"/>
              </w:rPr>
              <w:t xml:space="preserve"> </w:t>
            </w:r>
            <w:r>
              <w:rPr>
                <w:i/>
                <w:sz w:val="21"/>
              </w:rPr>
              <w:t>del</w:t>
            </w:r>
            <w:r>
              <w:rPr>
                <w:i/>
                <w:spacing w:val="-5"/>
                <w:sz w:val="21"/>
              </w:rPr>
              <w:t xml:space="preserve"> </w:t>
            </w:r>
            <w:r>
              <w:rPr>
                <w:i/>
                <w:spacing w:val="-2"/>
                <w:sz w:val="21"/>
              </w:rPr>
              <w:t>contrato.</w:t>
            </w:r>
          </w:p>
          <w:p w:rsidR="009A5493" w:rsidRDefault="009A5493" w:rsidP="002519E7">
            <w:pPr>
              <w:pStyle w:val="TableParagraph"/>
              <w:tabs>
                <w:tab w:val="left" w:pos="534"/>
              </w:tabs>
              <w:spacing w:before="1" w:line="241" w:lineRule="exact"/>
              <w:ind w:left="880"/>
              <w:rPr>
                <w:i/>
                <w:sz w:val="21"/>
              </w:rPr>
            </w:pPr>
            <w:proofErr w:type="gramStart"/>
            <w:r>
              <w:rPr>
                <w:i/>
                <w:spacing w:val="-10"/>
                <w:sz w:val="21"/>
              </w:rPr>
              <w:t>c</w:t>
            </w:r>
            <w:proofErr w:type="gramEnd"/>
            <w:r>
              <w:rPr>
                <w:i/>
                <w:sz w:val="21"/>
              </w:rPr>
              <w:tab/>
              <w:t>Incumplimiento</w:t>
            </w:r>
            <w:r>
              <w:rPr>
                <w:i/>
                <w:spacing w:val="-11"/>
                <w:sz w:val="21"/>
              </w:rPr>
              <w:t xml:space="preserve"> </w:t>
            </w:r>
            <w:r>
              <w:rPr>
                <w:i/>
                <w:sz w:val="21"/>
              </w:rPr>
              <w:t>de</w:t>
            </w:r>
            <w:r>
              <w:rPr>
                <w:i/>
                <w:spacing w:val="-8"/>
                <w:sz w:val="21"/>
              </w:rPr>
              <w:t xml:space="preserve"> </w:t>
            </w:r>
            <w:r>
              <w:rPr>
                <w:i/>
                <w:sz w:val="21"/>
              </w:rPr>
              <w:t>obligaciones</w:t>
            </w:r>
            <w:r>
              <w:rPr>
                <w:i/>
                <w:spacing w:val="-9"/>
                <w:sz w:val="21"/>
              </w:rPr>
              <w:t xml:space="preserve"> </w:t>
            </w:r>
            <w:r>
              <w:rPr>
                <w:i/>
                <w:sz w:val="21"/>
              </w:rPr>
              <w:t>contractuales,</w:t>
            </w:r>
            <w:r>
              <w:rPr>
                <w:i/>
                <w:spacing w:val="-9"/>
                <w:sz w:val="21"/>
              </w:rPr>
              <w:t xml:space="preserve"> </w:t>
            </w:r>
            <w:r>
              <w:rPr>
                <w:i/>
                <w:sz w:val="21"/>
              </w:rPr>
              <w:t>por</w:t>
            </w:r>
            <w:r>
              <w:rPr>
                <w:i/>
                <w:spacing w:val="-10"/>
                <w:sz w:val="21"/>
              </w:rPr>
              <w:t xml:space="preserve"> </w:t>
            </w:r>
            <w:r>
              <w:rPr>
                <w:i/>
                <w:sz w:val="21"/>
              </w:rPr>
              <w:t>causa</w:t>
            </w:r>
            <w:r>
              <w:rPr>
                <w:i/>
                <w:spacing w:val="-7"/>
                <w:sz w:val="21"/>
              </w:rPr>
              <w:t xml:space="preserve"> </w:t>
            </w:r>
            <w:r>
              <w:rPr>
                <w:i/>
                <w:sz w:val="21"/>
              </w:rPr>
              <w:t>atribuible</w:t>
            </w:r>
            <w:r>
              <w:rPr>
                <w:i/>
                <w:spacing w:val="-8"/>
                <w:sz w:val="21"/>
              </w:rPr>
              <w:t xml:space="preserve"> </w:t>
            </w:r>
            <w:r>
              <w:rPr>
                <w:i/>
                <w:sz w:val="21"/>
              </w:rPr>
              <w:t>al</w:t>
            </w:r>
            <w:r>
              <w:rPr>
                <w:i/>
                <w:spacing w:val="-7"/>
                <w:sz w:val="21"/>
              </w:rPr>
              <w:t xml:space="preserve"> </w:t>
            </w:r>
            <w:r>
              <w:rPr>
                <w:i/>
                <w:spacing w:val="-2"/>
                <w:sz w:val="21"/>
              </w:rPr>
              <w:t>contratista.</w:t>
            </w:r>
          </w:p>
          <w:p w:rsidR="009A5493" w:rsidRDefault="009A5493" w:rsidP="002519E7">
            <w:pPr>
              <w:pStyle w:val="TableParagraph"/>
              <w:numPr>
                <w:ilvl w:val="0"/>
                <w:numId w:val="1"/>
              </w:numPr>
              <w:tabs>
                <w:tab w:val="left" w:pos="532"/>
                <w:tab w:val="left" w:pos="534"/>
              </w:tabs>
              <w:ind w:left="880" w:right="98"/>
              <w:jc w:val="both"/>
              <w:rPr>
                <w:i/>
                <w:sz w:val="21"/>
              </w:rPr>
            </w:pPr>
            <w:r>
              <w:rPr>
                <w:i/>
                <w:sz w:val="21"/>
              </w:rPr>
              <w:t>Hecho sobreviniente al perfeccionamiento del contrato, de supuesto distinto al caso fortuito o fuerza mayor, no imputable a ninguna de las partes, que imposibilite la continuación del contrato.</w:t>
            </w:r>
          </w:p>
          <w:p w:rsidR="009A5493" w:rsidRDefault="009A5493" w:rsidP="002519E7">
            <w:pPr>
              <w:pStyle w:val="TableParagraph"/>
              <w:numPr>
                <w:ilvl w:val="0"/>
                <w:numId w:val="1"/>
              </w:numPr>
              <w:tabs>
                <w:tab w:val="left" w:pos="533"/>
              </w:tabs>
              <w:ind w:left="880" w:hanging="426"/>
              <w:jc w:val="both"/>
              <w:rPr>
                <w:i/>
                <w:sz w:val="21"/>
              </w:rPr>
            </w:pPr>
            <w:r>
              <w:rPr>
                <w:i/>
                <w:sz w:val="21"/>
              </w:rPr>
              <w:t>Por</w:t>
            </w:r>
            <w:r>
              <w:rPr>
                <w:i/>
                <w:spacing w:val="-8"/>
                <w:sz w:val="21"/>
              </w:rPr>
              <w:t xml:space="preserve"> </w:t>
            </w:r>
            <w:r>
              <w:rPr>
                <w:i/>
                <w:sz w:val="21"/>
              </w:rPr>
              <w:t>incumplimiento</w:t>
            </w:r>
            <w:r>
              <w:rPr>
                <w:i/>
                <w:spacing w:val="-7"/>
                <w:sz w:val="21"/>
              </w:rPr>
              <w:t xml:space="preserve"> </w:t>
            </w:r>
            <w:r>
              <w:rPr>
                <w:i/>
                <w:sz w:val="21"/>
              </w:rPr>
              <w:t>de</w:t>
            </w:r>
            <w:r>
              <w:rPr>
                <w:i/>
                <w:spacing w:val="-7"/>
                <w:sz w:val="21"/>
              </w:rPr>
              <w:t xml:space="preserve"> </w:t>
            </w:r>
            <w:r>
              <w:rPr>
                <w:i/>
                <w:sz w:val="21"/>
              </w:rPr>
              <w:t>la</w:t>
            </w:r>
            <w:r>
              <w:rPr>
                <w:i/>
                <w:spacing w:val="-10"/>
                <w:sz w:val="21"/>
              </w:rPr>
              <w:t xml:space="preserve"> </w:t>
            </w:r>
            <w:r>
              <w:rPr>
                <w:i/>
                <w:sz w:val="21"/>
              </w:rPr>
              <w:t>cláusula</w:t>
            </w:r>
            <w:r>
              <w:rPr>
                <w:i/>
                <w:spacing w:val="-7"/>
                <w:sz w:val="21"/>
              </w:rPr>
              <w:t xml:space="preserve"> </w:t>
            </w:r>
            <w:r>
              <w:rPr>
                <w:i/>
                <w:sz w:val="21"/>
              </w:rPr>
              <w:t>anticorrupción</w:t>
            </w:r>
            <w:r>
              <w:rPr>
                <w:i/>
                <w:spacing w:val="-7"/>
                <w:sz w:val="21"/>
              </w:rPr>
              <w:t xml:space="preserve"> </w:t>
            </w:r>
            <w:r>
              <w:rPr>
                <w:i/>
                <w:sz w:val="21"/>
              </w:rPr>
              <w:t>y</w:t>
            </w:r>
            <w:r>
              <w:rPr>
                <w:i/>
                <w:spacing w:val="-9"/>
                <w:sz w:val="21"/>
              </w:rPr>
              <w:t xml:space="preserve"> </w:t>
            </w:r>
            <w:proofErr w:type="spellStart"/>
            <w:r>
              <w:rPr>
                <w:i/>
                <w:spacing w:val="-2"/>
                <w:sz w:val="21"/>
              </w:rPr>
              <w:t>antisoborno</w:t>
            </w:r>
            <w:proofErr w:type="spellEnd"/>
            <w:r>
              <w:rPr>
                <w:i/>
                <w:spacing w:val="-2"/>
                <w:sz w:val="21"/>
              </w:rPr>
              <w:t>.</w:t>
            </w:r>
          </w:p>
          <w:p w:rsidR="009A5493" w:rsidRDefault="009A5493" w:rsidP="002519E7">
            <w:pPr>
              <w:pStyle w:val="TableParagraph"/>
              <w:numPr>
                <w:ilvl w:val="0"/>
                <w:numId w:val="1"/>
              </w:numPr>
              <w:tabs>
                <w:tab w:val="left" w:pos="531"/>
                <w:tab w:val="left" w:pos="534"/>
              </w:tabs>
              <w:ind w:left="880" w:right="98"/>
              <w:jc w:val="both"/>
              <w:rPr>
                <w:i/>
                <w:sz w:val="21"/>
              </w:rPr>
            </w:pPr>
            <w:r>
              <w:rPr>
                <w:i/>
                <w:sz w:val="21"/>
              </w:rPr>
              <w:t xml:space="preserve">Por la presentación de documentación falsa o inexacta durante la ejecución </w:t>
            </w:r>
            <w:r>
              <w:rPr>
                <w:i/>
                <w:spacing w:val="-2"/>
                <w:sz w:val="21"/>
              </w:rPr>
              <w:t>contractual.</w:t>
            </w:r>
          </w:p>
          <w:p w:rsidR="009A5493" w:rsidRDefault="009A5493" w:rsidP="002519E7">
            <w:pPr>
              <w:pStyle w:val="TableParagraph"/>
              <w:numPr>
                <w:ilvl w:val="0"/>
                <w:numId w:val="1"/>
              </w:numPr>
              <w:tabs>
                <w:tab w:val="left" w:pos="534"/>
                <w:tab w:val="left" w:pos="565"/>
              </w:tabs>
              <w:ind w:left="880" w:right="99"/>
              <w:jc w:val="both"/>
              <w:rPr>
                <w:i/>
                <w:sz w:val="21"/>
              </w:rPr>
            </w:pPr>
            <w:r>
              <w:rPr>
                <w:i/>
                <w:sz w:val="21"/>
              </w:rPr>
              <w:t>Por la presentación con información inexacta o falsa de la Declaración Jurada de Prohibiciones e Incompatibilidades a que se hace referencia en la Ley de prevención y mitigación del conflicto de intereses en el acceso y salida de personal del servicio público. Asimismo, en caso se incumpla con los impedimentos señalados en el artículo 5 de dicha ley se aplicará la inhabilitación por cinco años para contratar o prestar servicios al Estado, bajo cualquier modalidad.</w:t>
            </w:r>
          </w:p>
          <w:p w:rsidR="009A5493" w:rsidRDefault="009A5493" w:rsidP="002519E7">
            <w:pPr>
              <w:pStyle w:val="TableParagraph"/>
              <w:spacing w:before="3"/>
              <w:ind w:left="880"/>
              <w:rPr>
                <w:rFonts w:ascii="Courier New"/>
                <w:sz w:val="21"/>
              </w:rPr>
            </w:pPr>
          </w:p>
          <w:p w:rsidR="009A5493" w:rsidRDefault="009A5493" w:rsidP="002519E7">
            <w:pPr>
              <w:pStyle w:val="TableParagraph"/>
              <w:spacing w:line="222" w:lineRule="exact"/>
              <w:ind w:left="880"/>
              <w:rPr>
                <w:i/>
                <w:sz w:val="21"/>
              </w:rPr>
            </w:pPr>
            <w:r>
              <w:rPr>
                <w:i/>
                <w:sz w:val="21"/>
              </w:rPr>
              <w:t>Asimismo,</w:t>
            </w:r>
            <w:r>
              <w:rPr>
                <w:i/>
                <w:spacing w:val="15"/>
                <w:sz w:val="21"/>
              </w:rPr>
              <w:t xml:space="preserve"> </w:t>
            </w:r>
            <w:r>
              <w:rPr>
                <w:i/>
                <w:sz w:val="21"/>
              </w:rPr>
              <w:t>puede</w:t>
            </w:r>
            <w:r>
              <w:rPr>
                <w:i/>
                <w:spacing w:val="18"/>
                <w:sz w:val="21"/>
              </w:rPr>
              <w:t xml:space="preserve"> </w:t>
            </w:r>
            <w:r>
              <w:rPr>
                <w:i/>
                <w:sz w:val="21"/>
              </w:rPr>
              <w:t>resolverse</w:t>
            </w:r>
            <w:r>
              <w:rPr>
                <w:i/>
                <w:spacing w:val="18"/>
                <w:sz w:val="21"/>
              </w:rPr>
              <w:t xml:space="preserve"> </w:t>
            </w:r>
            <w:r>
              <w:rPr>
                <w:i/>
                <w:sz w:val="21"/>
              </w:rPr>
              <w:t>de</w:t>
            </w:r>
            <w:r>
              <w:rPr>
                <w:i/>
                <w:spacing w:val="18"/>
                <w:sz w:val="21"/>
              </w:rPr>
              <w:t xml:space="preserve"> </w:t>
            </w:r>
            <w:r>
              <w:rPr>
                <w:i/>
                <w:sz w:val="21"/>
              </w:rPr>
              <w:t>forma</w:t>
            </w:r>
            <w:r>
              <w:rPr>
                <w:i/>
                <w:spacing w:val="18"/>
                <w:sz w:val="21"/>
              </w:rPr>
              <w:t xml:space="preserve"> </w:t>
            </w:r>
            <w:r>
              <w:rPr>
                <w:i/>
                <w:sz w:val="21"/>
              </w:rPr>
              <w:t>total</w:t>
            </w:r>
            <w:r>
              <w:rPr>
                <w:i/>
                <w:spacing w:val="18"/>
                <w:sz w:val="21"/>
              </w:rPr>
              <w:t xml:space="preserve"> </w:t>
            </w:r>
            <w:r>
              <w:rPr>
                <w:i/>
                <w:sz w:val="21"/>
              </w:rPr>
              <w:t>o</w:t>
            </w:r>
            <w:r>
              <w:rPr>
                <w:i/>
                <w:spacing w:val="15"/>
                <w:sz w:val="21"/>
              </w:rPr>
              <w:t xml:space="preserve"> </w:t>
            </w:r>
            <w:r>
              <w:rPr>
                <w:i/>
                <w:sz w:val="21"/>
              </w:rPr>
              <w:t>parcial</w:t>
            </w:r>
            <w:r>
              <w:rPr>
                <w:i/>
                <w:spacing w:val="18"/>
                <w:sz w:val="21"/>
              </w:rPr>
              <w:t xml:space="preserve"> </w:t>
            </w:r>
            <w:r>
              <w:rPr>
                <w:i/>
                <w:sz w:val="21"/>
              </w:rPr>
              <w:t>el</w:t>
            </w:r>
            <w:r>
              <w:rPr>
                <w:i/>
                <w:spacing w:val="18"/>
                <w:sz w:val="21"/>
              </w:rPr>
              <w:t xml:space="preserve"> </w:t>
            </w:r>
            <w:r>
              <w:rPr>
                <w:i/>
                <w:sz w:val="21"/>
              </w:rPr>
              <w:t>contrato</w:t>
            </w:r>
            <w:r>
              <w:rPr>
                <w:i/>
                <w:spacing w:val="18"/>
                <w:sz w:val="21"/>
              </w:rPr>
              <w:t xml:space="preserve"> </w:t>
            </w:r>
            <w:r>
              <w:rPr>
                <w:i/>
                <w:sz w:val="21"/>
              </w:rPr>
              <w:t>por</w:t>
            </w:r>
            <w:r>
              <w:rPr>
                <w:i/>
                <w:spacing w:val="17"/>
                <w:sz w:val="21"/>
              </w:rPr>
              <w:t xml:space="preserve"> </w:t>
            </w:r>
            <w:r>
              <w:rPr>
                <w:i/>
                <w:sz w:val="21"/>
              </w:rPr>
              <w:t>mutuo</w:t>
            </w:r>
            <w:r>
              <w:rPr>
                <w:i/>
                <w:spacing w:val="16"/>
                <w:sz w:val="21"/>
              </w:rPr>
              <w:t xml:space="preserve"> </w:t>
            </w:r>
            <w:r>
              <w:rPr>
                <w:i/>
                <w:spacing w:val="-2"/>
                <w:sz w:val="21"/>
              </w:rPr>
              <w:t xml:space="preserve">acuerdo </w:t>
            </w:r>
            <w:r>
              <w:rPr>
                <w:i/>
                <w:sz w:val="21"/>
              </w:rPr>
              <w:t>entre</w:t>
            </w:r>
            <w:r>
              <w:rPr>
                <w:i/>
                <w:spacing w:val="-7"/>
                <w:sz w:val="21"/>
              </w:rPr>
              <w:t xml:space="preserve"> </w:t>
            </w:r>
            <w:r>
              <w:rPr>
                <w:i/>
                <w:sz w:val="21"/>
              </w:rPr>
              <w:t>las</w:t>
            </w:r>
            <w:r>
              <w:rPr>
                <w:i/>
                <w:spacing w:val="-5"/>
                <w:sz w:val="21"/>
              </w:rPr>
              <w:t xml:space="preserve"> </w:t>
            </w:r>
            <w:r>
              <w:rPr>
                <w:i/>
                <w:sz w:val="21"/>
              </w:rPr>
              <w:t>partes,</w:t>
            </w:r>
            <w:r>
              <w:rPr>
                <w:i/>
                <w:spacing w:val="-6"/>
                <w:sz w:val="21"/>
              </w:rPr>
              <w:t xml:space="preserve"> </w:t>
            </w:r>
            <w:r>
              <w:rPr>
                <w:i/>
                <w:sz w:val="21"/>
              </w:rPr>
              <w:t>previa</w:t>
            </w:r>
            <w:r>
              <w:rPr>
                <w:i/>
                <w:spacing w:val="-5"/>
                <w:sz w:val="21"/>
              </w:rPr>
              <w:t xml:space="preserve"> </w:t>
            </w:r>
            <w:r>
              <w:rPr>
                <w:i/>
                <w:sz w:val="21"/>
              </w:rPr>
              <w:t>opinión</w:t>
            </w:r>
            <w:r>
              <w:rPr>
                <w:i/>
                <w:spacing w:val="-5"/>
                <w:sz w:val="21"/>
              </w:rPr>
              <w:t xml:space="preserve"> </w:t>
            </w:r>
            <w:r>
              <w:rPr>
                <w:i/>
                <w:sz w:val="21"/>
              </w:rPr>
              <w:t>del</w:t>
            </w:r>
            <w:r>
              <w:rPr>
                <w:i/>
                <w:spacing w:val="-4"/>
                <w:sz w:val="21"/>
              </w:rPr>
              <w:t xml:space="preserve"> </w:t>
            </w:r>
            <w:r>
              <w:rPr>
                <w:i/>
                <w:sz w:val="21"/>
              </w:rPr>
              <w:t>área</w:t>
            </w:r>
            <w:r>
              <w:rPr>
                <w:i/>
                <w:spacing w:val="-4"/>
                <w:sz w:val="21"/>
              </w:rPr>
              <w:t xml:space="preserve"> </w:t>
            </w:r>
            <w:r>
              <w:rPr>
                <w:i/>
                <w:spacing w:val="-2"/>
                <w:sz w:val="21"/>
              </w:rPr>
              <w:t>usuaria</w:t>
            </w:r>
          </w:p>
        </w:tc>
      </w:tr>
      <w:tr w:rsidR="009A5493" w:rsidTr="009A5493">
        <w:tc>
          <w:tcPr>
            <w:tcW w:w="8494" w:type="dxa"/>
          </w:tcPr>
          <w:p w:rsidR="002519E7" w:rsidRDefault="002519E7" w:rsidP="002519E7">
            <w:pPr>
              <w:pStyle w:val="TableParagraph"/>
              <w:ind w:right="97"/>
              <w:jc w:val="both"/>
              <w:rPr>
                <w:b/>
                <w:i/>
                <w:sz w:val="21"/>
              </w:rPr>
            </w:pPr>
            <w:r>
              <w:rPr>
                <w:b/>
                <w:spacing w:val="-5"/>
                <w:sz w:val="21"/>
              </w:rPr>
              <w:t>X</w:t>
            </w:r>
            <w:r w:rsidR="00C01C9B">
              <w:rPr>
                <w:b/>
                <w:spacing w:val="-5"/>
                <w:sz w:val="21"/>
              </w:rPr>
              <w:t>VI</w:t>
            </w:r>
            <w:r>
              <w:rPr>
                <w:b/>
                <w:spacing w:val="-5"/>
                <w:sz w:val="21"/>
              </w:rPr>
              <w:t>.</w:t>
            </w:r>
            <w:r>
              <w:rPr>
                <w:b/>
                <w:sz w:val="21"/>
              </w:rPr>
              <w:tab/>
            </w:r>
            <w:r w:rsidR="00C01C9B">
              <w:rPr>
                <w:b/>
                <w:spacing w:val="-6"/>
                <w:sz w:val="21"/>
              </w:rPr>
              <w:t>OBLIGACIÓ</w:t>
            </w:r>
            <w:r>
              <w:rPr>
                <w:b/>
                <w:spacing w:val="-6"/>
                <w:sz w:val="21"/>
              </w:rPr>
              <w:t>N</w:t>
            </w:r>
            <w:r>
              <w:rPr>
                <w:b/>
                <w:spacing w:val="2"/>
                <w:sz w:val="21"/>
              </w:rPr>
              <w:t xml:space="preserve"> </w:t>
            </w:r>
            <w:r w:rsidR="00C01C9B">
              <w:rPr>
                <w:b/>
                <w:spacing w:val="-6"/>
                <w:sz w:val="21"/>
              </w:rPr>
              <w:t>ANTICORRUPCIÓ</w:t>
            </w:r>
            <w:r>
              <w:rPr>
                <w:b/>
                <w:spacing w:val="-6"/>
                <w:sz w:val="21"/>
              </w:rPr>
              <w:t>N</w:t>
            </w:r>
            <w:r>
              <w:rPr>
                <w:b/>
                <w:spacing w:val="4"/>
                <w:sz w:val="21"/>
              </w:rPr>
              <w:t xml:space="preserve"> </w:t>
            </w:r>
            <w:r>
              <w:rPr>
                <w:b/>
                <w:spacing w:val="-6"/>
                <w:sz w:val="21"/>
              </w:rPr>
              <w:t>Y</w:t>
            </w:r>
            <w:r>
              <w:rPr>
                <w:b/>
                <w:spacing w:val="4"/>
                <w:sz w:val="21"/>
              </w:rPr>
              <w:t xml:space="preserve"> </w:t>
            </w:r>
            <w:r>
              <w:rPr>
                <w:b/>
                <w:spacing w:val="-6"/>
                <w:sz w:val="21"/>
              </w:rPr>
              <w:t>ANTISOBORNO</w:t>
            </w:r>
            <w:r>
              <w:rPr>
                <w:b/>
                <w:spacing w:val="2"/>
                <w:sz w:val="21"/>
              </w:rPr>
              <w:t xml:space="preserve"> </w:t>
            </w:r>
            <w:r>
              <w:rPr>
                <w:b/>
                <w:spacing w:val="-6"/>
                <w:sz w:val="21"/>
              </w:rPr>
              <w:t>(Obligatorio)</w:t>
            </w:r>
          </w:p>
          <w:p w:rsidR="002519E7" w:rsidRPr="002519E7" w:rsidRDefault="002519E7" w:rsidP="00C01C9B">
            <w:pPr>
              <w:pStyle w:val="TableParagraph"/>
              <w:ind w:left="596" w:right="97"/>
              <w:jc w:val="both"/>
              <w:rPr>
                <w:b/>
                <w:i/>
                <w:sz w:val="21"/>
              </w:rPr>
            </w:pPr>
            <w:r w:rsidRPr="002519E7">
              <w:rPr>
                <w:b/>
                <w:i/>
                <w:sz w:val="21"/>
              </w:rPr>
              <w:t>Declaración del Proveedor</w:t>
            </w:r>
          </w:p>
          <w:p w:rsidR="009A5493" w:rsidRDefault="009A5493" w:rsidP="00C01C9B">
            <w:pPr>
              <w:pStyle w:val="TableParagraph"/>
              <w:ind w:left="596" w:right="97"/>
              <w:jc w:val="both"/>
              <w:rPr>
                <w:i/>
                <w:sz w:val="21"/>
              </w:rPr>
            </w:pPr>
            <w:r>
              <w:rPr>
                <w:i/>
                <w:sz w:val="21"/>
              </w:rPr>
              <w:t>A la suscripción del contrato o de la formalización de la Orden respectiva, el Contratista declara y garantiza no haber ofrecido, negociado, prometido o efectuado ningún pago o entrega de cualquier beneficio o incentivo ilegal, de manera directa o indirecta, a los evaluadores</w:t>
            </w:r>
            <w:r>
              <w:rPr>
                <w:i/>
                <w:spacing w:val="-15"/>
                <w:sz w:val="21"/>
              </w:rPr>
              <w:t xml:space="preserve"> </w:t>
            </w:r>
            <w:r>
              <w:rPr>
                <w:i/>
                <w:sz w:val="21"/>
              </w:rPr>
              <w:t>del</w:t>
            </w:r>
            <w:r>
              <w:rPr>
                <w:i/>
                <w:spacing w:val="-15"/>
                <w:sz w:val="21"/>
              </w:rPr>
              <w:t xml:space="preserve"> </w:t>
            </w:r>
            <w:r>
              <w:rPr>
                <w:i/>
                <w:sz w:val="21"/>
              </w:rPr>
              <w:t>proceso</w:t>
            </w:r>
            <w:r>
              <w:rPr>
                <w:i/>
                <w:spacing w:val="-14"/>
                <w:sz w:val="21"/>
              </w:rPr>
              <w:t xml:space="preserve"> </w:t>
            </w:r>
            <w:r>
              <w:rPr>
                <w:i/>
                <w:sz w:val="21"/>
              </w:rPr>
              <w:t>de</w:t>
            </w:r>
            <w:r>
              <w:rPr>
                <w:i/>
                <w:spacing w:val="-15"/>
                <w:sz w:val="21"/>
              </w:rPr>
              <w:t xml:space="preserve"> </w:t>
            </w:r>
            <w:r>
              <w:rPr>
                <w:i/>
                <w:sz w:val="21"/>
              </w:rPr>
              <w:t>contratación</w:t>
            </w:r>
            <w:r>
              <w:rPr>
                <w:i/>
                <w:spacing w:val="-14"/>
                <w:sz w:val="21"/>
              </w:rPr>
              <w:t xml:space="preserve"> </w:t>
            </w:r>
            <w:r>
              <w:rPr>
                <w:i/>
                <w:sz w:val="21"/>
              </w:rPr>
              <w:t>o</w:t>
            </w:r>
            <w:r>
              <w:rPr>
                <w:i/>
                <w:spacing w:val="-15"/>
                <w:sz w:val="21"/>
              </w:rPr>
              <w:t xml:space="preserve"> </w:t>
            </w:r>
            <w:r>
              <w:rPr>
                <w:i/>
                <w:sz w:val="21"/>
              </w:rPr>
              <w:lastRenderedPageBreak/>
              <w:t>cualquier</w:t>
            </w:r>
            <w:r>
              <w:rPr>
                <w:i/>
                <w:spacing w:val="-15"/>
                <w:sz w:val="21"/>
              </w:rPr>
              <w:t xml:space="preserve"> </w:t>
            </w:r>
            <w:r>
              <w:rPr>
                <w:i/>
                <w:sz w:val="21"/>
              </w:rPr>
              <w:t>servidor</w:t>
            </w:r>
            <w:r>
              <w:rPr>
                <w:i/>
                <w:spacing w:val="-14"/>
                <w:sz w:val="21"/>
              </w:rPr>
              <w:t xml:space="preserve"> </w:t>
            </w:r>
            <w:r>
              <w:rPr>
                <w:i/>
                <w:sz w:val="21"/>
              </w:rPr>
              <w:t>de</w:t>
            </w:r>
            <w:r>
              <w:rPr>
                <w:i/>
                <w:spacing w:val="-15"/>
                <w:sz w:val="21"/>
              </w:rPr>
              <w:t xml:space="preserve"> </w:t>
            </w:r>
            <w:r w:rsidR="00674A4A">
              <w:rPr>
                <w:i/>
                <w:sz w:val="21"/>
              </w:rPr>
              <w:t>la UGEL Crucero</w:t>
            </w:r>
            <w:r>
              <w:rPr>
                <w:i/>
                <w:sz w:val="21"/>
              </w:rPr>
              <w:t>.</w:t>
            </w:r>
          </w:p>
          <w:p w:rsidR="009A5493" w:rsidRDefault="009A5493" w:rsidP="00C01C9B">
            <w:pPr>
              <w:pStyle w:val="TableParagraph"/>
              <w:spacing w:before="241"/>
              <w:ind w:left="596" w:right="94"/>
              <w:jc w:val="both"/>
              <w:rPr>
                <w:i/>
                <w:sz w:val="21"/>
              </w:rPr>
            </w:pPr>
            <w:r>
              <w:rPr>
                <w:i/>
                <w:sz w:val="21"/>
              </w:rPr>
              <w:t xml:space="preserve">Asimismo, el Contratista se obliga a mantener una conducta proba e íntegra durante la vigencia del contrato, y después de culminado el mismo en caso existan controversias </w:t>
            </w:r>
            <w:r>
              <w:rPr>
                <w:i/>
                <w:spacing w:val="-2"/>
                <w:sz w:val="21"/>
              </w:rPr>
              <w:t>pendientes</w:t>
            </w:r>
            <w:r>
              <w:rPr>
                <w:i/>
                <w:spacing w:val="-9"/>
                <w:sz w:val="21"/>
              </w:rPr>
              <w:t xml:space="preserve"> </w:t>
            </w:r>
            <w:r>
              <w:rPr>
                <w:i/>
                <w:spacing w:val="-2"/>
                <w:sz w:val="21"/>
              </w:rPr>
              <w:t>de</w:t>
            </w:r>
            <w:r>
              <w:rPr>
                <w:i/>
                <w:spacing w:val="-7"/>
                <w:sz w:val="21"/>
              </w:rPr>
              <w:t xml:space="preserve"> </w:t>
            </w:r>
            <w:r>
              <w:rPr>
                <w:i/>
                <w:spacing w:val="-2"/>
                <w:sz w:val="21"/>
              </w:rPr>
              <w:t>resolver,</w:t>
            </w:r>
            <w:r>
              <w:rPr>
                <w:i/>
                <w:spacing w:val="-9"/>
                <w:sz w:val="21"/>
              </w:rPr>
              <w:t xml:space="preserve"> </w:t>
            </w:r>
            <w:r>
              <w:rPr>
                <w:i/>
                <w:spacing w:val="-2"/>
                <w:sz w:val="21"/>
              </w:rPr>
              <w:t>lo</w:t>
            </w:r>
            <w:r>
              <w:rPr>
                <w:i/>
                <w:spacing w:val="-7"/>
                <w:sz w:val="21"/>
              </w:rPr>
              <w:t xml:space="preserve"> </w:t>
            </w:r>
            <w:r>
              <w:rPr>
                <w:i/>
                <w:spacing w:val="-2"/>
                <w:sz w:val="21"/>
              </w:rPr>
              <w:t>que</w:t>
            </w:r>
            <w:r>
              <w:rPr>
                <w:i/>
                <w:spacing w:val="-9"/>
                <w:sz w:val="21"/>
              </w:rPr>
              <w:t xml:space="preserve"> </w:t>
            </w:r>
            <w:r>
              <w:rPr>
                <w:i/>
                <w:spacing w:val="-2"/>
                <w:sz w:val="21"/>
              </w:rPr>
              <w:t>supone</w:t>
            </w:r>
            <w:r>
              <w:rPr>
                <w:i/>
                <w:spacing w:val="-9"/>
                <w:sz w:val="21"/>
              </w:rPr>
              <w:t xml:space="preserve"> </w:t>
            </w:r>
            <w:r>
              <w:rPr>
                <w:i/>
                <w:spacing w:val="-2"/>
                <w:sz w:val="21"/>
              </w:rPr>
              <w:t>actuar</w:t>
            </w:r>
            <w:r>
              <w:rPr>
                <w:i/>
                <w:spacing w:val="-9"/>
                <w:sz w:val="21"/>
              </w:rPr>
              <w:t xml:space="preserve"> </w:t>
            </w:r>
            <w:r>
              <w:rPr>
                <w:i/>
                <w:spacing w:val="-2"/>
                <w:sz w:val="21"/>
              </w:rPr>
              <w:t>con</w:t>
            </w:r>
            <w:r>
              <w:rPr>
                <w:i/>
                <w:spacing w:val="-7"/>
                <w:sz w:val="21"/>
              </w:rPr>
              <w:t xml:space="preserve"> </w:t>
            </w:r>
            <w:r>
              <w:rPr>
                <w:i/>
                <w:spacing w:val="-2"/>
                <w:sz w:val="21"/>
              </w:rPr>
              <w:t>probidad,</w:t>
            </w:r>
            <w:r>
              <w:rPr>
                <w:i/>
                <w:spacing w:val="-9"/>
                <w:sz w:val="21"/>
              </w:rPr>
              <w:t xml:space="preserve"> </w:t>
            </w:r>
            <w:r>
              <w:rPr>
                <w:i/>
                <w:spacing w:val="-2"/>
                <w:sz w:val="21"/>
              </w:rPr>
              <w:t>sin</w:t>
            </w:r>
            <w:r>
              <w:rPr>
                <w:i/>
                <w:spacing w:val="-9"/>
                <w:sz w:val="21"/>
              </w:rPr>
              <w:t xml:space="preserve"> </w:t>
            </w:r>
            <w:r>
              <w:rPr>
                <w:i/>
                <w:spacing w:val="-2"/>
                <w:sz w:val="21"/>
              </w:rPr>
              <w:t>cometer</w:t>
            </w:r>
            <w:r>
              <w:rPr>
                <w:i/>
                <w:spacing w:val="-7"/>
                <w:sz w:val="21"/>
              </w:rPr>
              <w:t xml:space="preserve"> </w:t>
            </w:r>
            <w:r>
              <w:rPr>
                <w:i/>
                <w:spacing w:val="-2"/>
                <w:sz w:val="21"/>
              </w:rPr>
              <w:t>actos</w:t>
            </w:r>
            <w:r>
              <w:rPr>
                <w:i/>
                <w:spacing w:val="-9"/>
                <w:sz w:val="21"/>
              </w:rPr>
              <w:t xml:space="preserve"> </w:t>
            </w:r>
            <w:r>
              <w:rPr>
                <w:i/>
                <w:spacing w:val="-2"/>
                <w:sz w:val="21"/>
              </w:rPr>
              <w:t>ilícitos,</w:t>
            </w:r>
            <w:r>
              <w:rPr>
                <w:i/>
                <w:spacing w:val="-8"/>
                <w:sz w:val="21"/>
              </w:rPr>
              <w:t xml:space="preserve"> </w:t>
            </w:r>
            <w:r>
              <w:rPr>
                <w:i/>
                <w:spacing w:val="-2"/>
                <w:sz w:val="21"/>
              </w:rPr>
              <w:t xml:space="preserve">directa </w:t>
            </w:r>
            <w:r>
              <w:rPr>
                <w:i/>
                <w:sz w:val="21"/>
              </w:rPr>
              <w:t>o</w:t>
            </w:r>
            <w:r>
              <w:rPr>
                <w:i/>
                <w:spacing w:val="-8"/>
                <w:sz w:val="21"/>
              </w:rPr>
              <w:t xml:space="preserve"> </w:t>
            </w:r>
            <w:r>
              <w:rPr>
                <w:i/>
                <w:sz w:val="21"/>
              </w:rPr>
              <w:t>indirectamente.</w:t>
            </w:r>
            <w:r>
              <w:rPr>
                <w:i/>
                <w:spacing w:val="-9"/>
                <w:sz w:val="21"/>
              </w:rPr>
              <w:t xml:space="preserve"> </w:t>
            </w:r>
            <w:r>
              <w:rPr>
                <w:i/>
                <w:sz w:val="21"/>
              </w:rPr>
              <w:t>Aunado</w:t>
            </w:r>
            <w:r>
              <w:rPr>
                <w:i/>
                <w:spacing w:val="-7"/>
                <w:sz w:val="21"/>
              </w:rPr>
              <w:t xml:space="preserve"> </w:t>
            </w:r>
            <w:r>
              <w:rPr>
                <w:i/>
                <w:sz w:val="21"/>
              </w:rPr>
              <w:t>a</w:t>
            </w:r>
            <w:r>
              <w:rPr>
                <w:i/>
                <w:spacing w:val="-8"/>
                <w:sz w:val="21"/>
              </w:rPr>
              <w:t xml:space="preserve"> </w:t>
            </w:r>
            <w:r>
              <w:rPr>
                <w:i/>
                <w:sz w:val="21"/>
              </w:rPr>
              <w:t>ello,</w:t>
            </w:r>
            <w:r>
              <w:rPr>
                <w:i/>
                <w:spacing w:val="-9"/>
                <w:sz w:val="21"/>
              </w:rPr>
              <w:t xml:space="preserve"> </w:t>
            </w:r>
            <w:r>
              <w:rPr>
                <w:i/>
                <w:sz w:val="21"/>
              </w:rPr>
              <w:t>el</w:t>
            </w:r>
            <w:r>
              <w:rPr>
                <w:i/>
                <w:spacing w:val="-8"/>
                <w:sz w:val="21"/>
              </w:rPr>
              <w:t xml:space="preserve"> </w:t>
            </w:r>
            <w:r>
              <w:rPr>
                <w:i/>
                <w:sz w:val="21"/>
              </w:rPr>
              <w:t>Contratista</w:t>
            </w:r>
            <w:r>
              <w:rPr>
                <w:i/>
                <w:spacing w:val="-8"/>
                <w:sz w:val="21"/>
              </w:rPr>
              <w:t xml:space="preserve"> </w:t>
            </w:r>
            <w:r>
              <w:rPr>
                <w:i/>
                <w:sz w:val="21"/>
              </w:rPr>
              <w:t>se</w:t>
            </w:r>
            <w:r>
              <w:rPr>
                <w:i/>
                <w:spacing w:val="-8"/>
                <w:sz w:val="21"/>
              </w:rPr>
              <w:t xml:space="preserve"> </w:t>
            </w:r>
            <w:r>
              <w:rPr>
                <w:i/>
                <w:sz w:val="21"/>
              </w:rPr>
              <w:t>obliga</w:t>
            </w:r>
            <w:r>
              <w:rPr>
                <w:i/>
                <w:spacing w:val="-8"/>
                <w:sz w:val="21"/>
              </w:rPr>
              <w:t xml:space="preserve"> </w:t>
            </w:r>
            <w:r>
              <w:rPr>
                <w:i/>
                <w:sz w:val="21"/>
              </w:rPr>
              <w:t>a</w:t>
            </w:r>
            <w:r>
              <w:rPr>
                <w:i/>
                <w:spacing w:val="-8"/>
                <w:sz w:val="21"/>
              </w:rPr>
              <w:t xml:space="preserve"> </w:t>
            </w:r>
            <w:r>
              <w:rPr>
                <w:i/>
                <w:sz w:val="21"/>
              </w:rPr>
              <w:t>abstenerse</w:t>
            </w:r>
            <w:r>
              <w:rPr>
                <w:i/>
                <w:spacing w:val="-7"/>
                <w:sz w:val="21"/>
              </w:rPr>
              <w:t xml:space="preserve"> </w:t>
            </w:r>
            <w:r>
              <w:rPr>
                <w:i/>
                <w:sz w:val="21"/>
              </w:rPr>
              <w:t>de</w:t>
            </w:r>
            <w:r>
              <w:rPr>
                <w:i/>
                <w:spacing w:val="-8"/>
                <w:sz w:val="21"/>
              </w:rPr>
              <w:t xml:space="preserve"> </w:t>
            </w:r>
            <w:r>
              <w:rPr>
                <w:i/>
                <w:sz w:val="21"/>
              </w:rPr>
              <w:t>ofrecer,</w:t>
            </w:r>
            <w:r>
              <w:rPr>
                <w:i/>
                <w:spacing w:val="-9"/>
                <w:sz w:val="21"/>
              </w:rPr>
              <w:t xml:space="preserve"> </w:t>
            </w:r>
            <w:r>
              <w:rPr>
                <w:i/>
                <w:sz w:val="21"/>
              </w:rPr>
              <w:t>negociar, prometer</w:t>
            </w:r>
            <w:r>
              <w:rPr>
                <w:i/>
                <w:spacing w:val="-2"/>
                <w:sz w:val="21"/>
              </w:rPr>
              <w:t xml:space="preserve"> </w:t>
            </w:r>
            <w:r>
              <w:rPr>
                <w:i/>
                <w:sz w:val="21"/>
              </w:rPr>
              <w:t>o dar regalos,</w:t>
            </w:r>
            <w:r>
              <w:rPr>
                <w:i/>
                <w:spacing w:val="-1"/>
                <w:sz w:val="21"/>
              </w:rPr>
              <w:t xml:space="preserve"> </w:t>
            </w:r>
            <w:r>
              <w:rPr>
                <w:i/>
                <w:sz w:val="21"/>
              </w:rPr>
              <w:t>cortesías,</w:t>
            </w:r>
            <w:r>
              <w:rPr>
                <w:i/>
                <w:spacing w:val="-2"/>
                <w:sz w:val="21"/>
              </w:rPr>
              <w:t xml:space="preserve"> </w:t>
            </w:r>
            <w:r>
              <w:rPr>
                <w:i/>
                <w:sz w:val="21"/>
              </w:rPr>
              <w:t>invitaciones,</w:t>
            </w:r>
            <w:r>
              <w:rPr>
                <w:i/>
                <w:spacing w:val="-1"/>
                <w:sz w:val="21"/>
              </w:rPr>
              <w:t xml:space="preserve"> </w:t>
            </w:r>
            <w:r>
              <w:rPr>
                <w:i/>
                <w:sz w:val="21"/>
              </w:rPr>
              <w:t>donativos</w:t>
            </w:r>
            <w:r>
              <w:rPr>
                <w:i/>
                <w:spacing w:val="-1"/>
                <w:sz w:val="21"/>
              </w:rPr>
              <w:t xml:space="preserve"> </w:t>
            </w:r>
            <w:r>
              <w:rPr>
                <w:i/>
                <w:sz w:val="21"/>
              </w:rPr>
              <w:t>o cualquier</w:t>
            </w:r>
            <w:r>
              <w:rPr>
                <w:i/>
                <w:spacing w:val="-1"/>
                <w:sz w:val="21"/>
              </w:rPr>
              <w:t xml:space="preserve"> </w:t>
            </w:r>
            <w:r>
              <w:rPr>
                <w:i/>
                <w:sz w:val="21"/>
              </w:rPr>
              <w:t>beneficio</w:t>
            </w:r>
            <w:r>
              <w:rPr>
                <w:i/>
                <w:spacing w:val="-1"/>
                <w:sz w:val="21"/>
              </w:rPr>
              <w:t xml:space="preserve"> </w:t>
            </w:r>
            <w:r>
              <w:rPr>
                <w:i/>
                <w:sz w:val="21"/>
              </w:rPr>
              <w:t>o</w:t>
            </w:r>
            <w:r>
              <w:rPr>
                <w:i/>
                <w:spacing w:val="-1"/>
                <w:sz w:val="21"/>
              </w:rPr>
              <w:t xml:space="preserve"> </w:t>
            </w:r>
            <w:r>
              <w:rPr>
                <w:i/>
                <w:sz w:val="21"/>
              </w:rPr>
              <w:t>incentivo ilegal, directa o indirectamente, a funcionarios públicos, servidores públicos, locadores de servicios o proveedores de servicios del área usuaria,</w:t>
            </w:r>
            <w:r>
              <w:rPr>
                <w:i/>
                <w:spacing w:val="-1"/>
                <w:sz w:val="21"/>
              </w:rPr>
              <w:t xml:space="preserve"> </w:t>
            </w:r>
            <w:r>
              <w:rPr>
                <w:i/>
                <w:sz w:val="21"/>
              </w:rPr>
              <w:t xml:space="preserve">de la dependencia encargada de la contratación, actores del proceso de contratación y/o cualquier servidor de la entidad </w:t>
            </w:r>
            <w:r>
              <w:rPr>
                <w:i/>
                <w:spacing w:val="-2"/>
                <w:sz w:val="21"/>
              </w:rPr>
              <w:t>contratante,</w:t>
            </w:r>
            <w:r>
              <w:rPr>
                <w:i/>
                <w:spacing w:val="-6"/>
                <w:sz w:val="21"/>
              </w:rPr>
              <w:t xml:space="preserve"> </w:t>
            </w:r>
            <w:r>
              <w:rPr>
                <w:i/>
                <w:spacing w:val="-2"/>
                <w:sz w:val="21"/>
              </w:rPr>
              <w:t>con</w:t>
            </w:r>
            <w:r>
              <w:rPr>
                <w:i/>
                <w:spacing w:val="-4"/>
                <w:sz w:val="21"/>
              </w:rPr>
              <w:t xml:space="preserve"> </w:t>
            </w:r>
            <w:r>
              <w:rPr>
                <w:i/>
                <w:spacing w:val="-2"/>
                <w:sz w:val="21"/>
              </w:rPr>
              <w:t>la</w:t>
            </w:r>
            <w:r>
              <w:rPr>
                <w:i/>
                <w:spacing w:val="-4"/>
                <w:sz w:val="21"/>
              </w:rPr>
              <w:t xml:space="preserve"> </w:t>
            </w:r>
            <w:r>
              <w:rPr>
                <w:i/>
                <w:spacing w:val="-2"/>
                <w:sz w:val="21"/>
              </w:rPr>
              <w:t>finalidad</w:t>
            </w:r>
            <w:r>
              <w:rPr>
                <w:i/>
                <w:spacing w:val="-7"/>
                <w:sz w:val="21"/>
              </w:rPr>
              <w:t xml:space="preserve"> </w:t>
            </w:r>
            <w:r>
              <w:rPr>
                <w:i/>
                <w:spacing w:val="-2"/>
                <w:sz w:val="21"/>
              </w:rPr>
              <w:t>de</w:t>
            </w:r>
            <w:r>
              <w:rPr>
                <w:i/>
                <w:spacing w:val="-7"/>
                <w:sz w:val="21"/>
              </w:rPr>
              <w:t xml:space="preserve"> </w:t>
            </w:r>
            <w:r>
              <w:rPr>
                <w:i/>
                <w:spacing w:val="-2"/>
                <w:sz w:val="21"/>
              </w:rPr>
              <w:t>obtener</w:t>
            </w:r>
            <w:r>
              <w:rPr>
                <w:i/>
                <w:spacing w:val="-5"/>
                <w:sz w:val="21"/>
              </w:rPr>
              <w:t xml:space="preserve"> </w:t>
            </w:r>
            <w:r>
              <w:rPr>
                <w:i/>
                <w:spacing w:val="-2"/>
                <w:sz w:val="21"/>
              </w:rPr>
              <w:t>alguna</w:t>
            </w:r>
            <w:r>
              <w:rPr>
                <w:i/>
                <w:spacing w:val="-4"/>
                <w:sz w:val="21"/>
              </w:rPr>
              <w:t xml:space="preserve"> </w:t>
            </w:r>
            <w:r>
              <w:rPr>
                <w:i/>
                <w:spacing w:val="-2"/>
                <w:sz w:val="21"/>
              </w:rPr>
              <w:t>ventaja indebida</w:t>
            </w:r>
            <w:r>
              <w:rPr>
                <w:i/>
                <w:spacing w:val="-7"/>
                <w:sz w:val="21"/>
              </w:rPr>
              <w:t xml:space="preserve"> </w:t>
            </w:r>
            <w:r>
              <w:rPr>
                <w:i/>
                <w:spacing w:val="-2"/>
                <w:sz w:val="21"/>
              </w:rPr>
              <w:t>o</w:t>
            </w:r>
            <w:r>
              <w:rPr>
                <w:i/>
                <w:spacing w:val="-7"/>
                <w:sz w:val="21"/>
              </w:rPr>
              <w:t xml:space="preserve"> </w:t>
            </w:r>
            <w:r>
              <w:rPr>
                <w:i/>
                <w:spacing w:val="-2"/>
                <w:sz w:val="21"/>
              </w:rPr>
              <w:t>beneficio</w:t>
            </w:r>
            <w:r>
              <w:rPr>
                <w:i/>
                <w:spacing w:val="-4"/>
                <w:sz w:val="21"/>
              </w:rPr>
              <w:t xml:space="preserve"> </w:t>
            </w:r>
            <w:r>
              <w:rPr>
                <w:i/>
                <w:spacing w:val="-2"/>
                <w:sz w:val="21"/>
              </w:rPr>
              <w:t>ilícito.</w:t>
            </w:r>
          </w:p>
          <w:p w:rsidR="009A5493" w:rsidRDefault="009A5493" w:rsidP="00C01C9B">
            <w:pPr>
              <w:pStyle w:val="TableParagraph"/>
              <w:spacing w:before="1"/>
              <w:ind w:left="596" w:right="95"/>
              <w:jc w:val="both"/>
              <w:rPr>
                <w:i/>
                <w:sz w:val="21"/>
              </w:rPr>
            </w:pPr>
            <w:r>
              <w:rPr>
                <w:i/>
                <w:spacing w:val="-2"/>
                <w:sz w:val="21"/>
              </w:rPr>
              <w:t>servidores</w:t>
            </w:r>
            <w:r>
              <w:rPr>
                <w:i/>
                <w:spacing w:val="-13"/>
                <w:sz w:val="21"/>
              </w:rPr>
              <w:t xml:space="preserve"> </w:t>
            </w:r>
            <w:r>
              <w:rPr>
                <w:i/>
                <w:spacing w:val="-2"/>
                <w:sz w:val="21"/>
              </w:rPr>
              <w:t>públicos,</w:t>
            </w:r>
            <w:r>
              <w:rPr>
                <w:i/>
                <w:spacing w:val="-13"/>
                <w:sz w:val="21"/>
              </w:rPr>
              <w:t xml:space="preserve"> </w:t>
            </w:r>
            <w:r>
              <w:rPr>
                <w:i/>
                <w:spacing w:val="-2"/>
                <w:sz w:val="21"/>
              </w:rPr>
              <w:t>locadores</w:t>
            </w:r>
            <w:r>
              <w:rPr>
                <w:i/>
                <w:spacing w:val="-12"/>
                <w:sz w:val="21"/>
              </w:rPr>
              <w:t xml:space="preserve"> </w:t>
            </w:r>
            <w:r>
              <w:rPr>
                <w:i/>
                <w:spacing w:val="-2"/>
                <w:sz w:val="21"/>
              </w:rPr>
              <w:t>de</w:t>
            </w:r>
            <w:r>
              <w:rPr>
                <w:i/>
                <w:spacing w:val="-13"/>
                <w:sz w:val="21"/>
              </w:rPr>
              <w:t xml:space="preserve"> </w:t>
            </w:r>
            <w:r>
              <w:rPr>
                <w:i/>
                <w:spacing w:val="-2"/>
                <w:sz w:val="21"/>
              </w:rPr>
              <w:t>servicios</w:t>
            </w:r>
            <w:r>
              <w:rPr>
                <w:i/>
                <w:spacing w:val="-12"/>
                <w:sz w:val="21"/>
              </w:rPr>
              <w:t xml:space="preserve"> </w:t>
            </w:r>
            <w:r>
              <w:rPr>
                <w:i/>
                <w:spacing w:val="-2"/>
                <w:sz w:val="21"/>
              </w:rPr>
              <w:t>o</w:t>
            </w:r>
            <w:r>
              <w:rPr>
                <w:i/>
                <w:spacing w:val="-13"/>
                <w:sz w:val="21"/>
              </w:rPr>
              <w:t xml:space="preserve"> </w:t>
            </w:r>
            <w:r>
              <w:rPr>
                <w:i/>
                <w:spacing w:val="-2"/>
                <w:sz w:val="21"/>
              </w:rPr>
              <w:t>proveedores</w:t>
            </w:r>
            <w:r>
              <w:rPr>
                <w:i/>
                <w:spacing w:val="-13"/>
                <w:sz w:val="21"/>
              </w:rPr>
              <w:t xml:space="preserve"> </w:t>
            </w:r>
            <w:r>
              <w:rPr>
                <w:i/>
                <w:spacing w:val="-2"/>
                <w:sz w:val="21"/>
              </w:rPr>
              <w:t>de</w:t>
            </w:r>
            <w:r>
              <w:rPr>
                <w:i/>
                <w:spacing w:val="-12"/>
                <w:sz w:val="21"/>
              </w:rPr>
              <w:t xml:space="preserve"> </w:t>
            </w:r>
            <w:r>
              <w:rPr>
                <w:i/>
                <w:spacing w:val="-2"/>
                <w:sz w:val="21"/>
              </w:rPr>
              <w:t>servicios</w:t>
            </w:r>
            <w:r>
              <w:rPr>
                <w:i/>
                <w:spacing w:val="-13"/>
                <w:sz w:val="21"/>
              </w:rPr>
              <w:t xml:space="preserve"> </w:t>
            </w:r>
            <w:r>
              <w:rPr>
                <w:i/>
                <w:spacing w:val="-2"/>
                <w:sz w:val="21"/>
              </w:rPr>
              <w:t>del</w:t>
            </w:r>
            <w:r>
              <w:rPr>
                <w:i/>
                <w:spacing w:val="-12"/>
                <w:sz w:val="21"/>
              </w:rPr>
              <w:t xml:space="preserve"> </w:t>
            </w:r>
            <w:r>
              <w:rPr>
                <w:i/>
                <w:spacing w:val="-2"/>
                <w:sz w:val="21"/>
              </w:rPr>
              <w:t>área</w:t>
            </w:r>
            <w:r>
              <w:rPr>
                <w:i/>
                <w:spacing w:val="-13"/>
                <w:sz w:val="21"/>
              </w:rPr>
              <w:t xml:space="preserve"> </w:t>
            </w:r>
            <w:r>
              <w:rPr>
                <w:i/>
                <w:spacing w:val="-2"/>
                <w:sz w:val="21"/>
              </w:rPr>
              <w:t>usuaria,</w:t>
            </w:r>
            <w:r>
              <w:rPr>
                <w:i/>
                <w:spacing w:val="-13"/>
                <w:sz w:val="21"/>
              </w:rPr>
              <w:t xml:space="preserve"> </w:t>
            </w:r>
            <w:r>
              <w:rPr>
                <w:i/>
                <w:spacing w:val="-2"/>
                <w:sz w:val="21"/>
              </w:rPr>
              <w:t>de</w:t>
            </w:r>
            <w:r>
              <w:rPr>
                <w:i/>
                <w:spacing w:val="-12"/>
                <w:sz w:val="21"/>
              </w:rPr>
              <w:t xml:space="preserve"> </w:t>
            </w:r>
            <w:r>
              <w:rPr>
                <w:i/>
                <w:spacing w:val="-2"/>
                <w:sz w:val="21"/>
              </w:rPr>
              <w:t>la dependencia</w:t>
            </w:r>
            <w:r>
              <w:rPr>
                <w:i/>
                <w:spacing w:val="-13"/>
                <w:sz w:val="21"/>
              </w:rPr>
              <w:t xml:space="preserve"> </w:t>
            </w:r>
            <w:r>
              <w:rPr>
                <w:i/>
                <w:spacing w:val="-2"/>
                <w:sz w:val="21"/>
              </w:rPr>
              <w:t>encargada</w:t>
            </w:r>
            <w:r>
              <w:rPr>
                <w:i/>
                <w:spacing w:val="-13"/>
                <w:sz w:val="21"/>
              </w:rPr>
              <w:t xml:space="preserve"> </w:t>
            </w:r>
            <w:r>
              <w:rPr>
                <w:i/>
                <w:spacing w:val="-2"/>
                <w:sz w:val="21"/>
              </w:rPr>
              <w:t>de</w:t>
            </w:r>
            <w:r>
              <w:rPr>
                <w:i/>
                <w:spacing w:val="-12"/>
                <w:sz w:val="21"/>
              </w:rPr>
              <w:t xml:space="preserve"> </w:t>
            </w:r>
            <w:r>
              <w:rPr>
                <w:i/>
                <w:spacing w:val="-2"/>
                <w:sz w:val="21"/>
              </w:rPr>
              <w:t>la</w:t>
            </w:r>
            <w:r>
              <w:rPr>
                <w:i/>
                <w:spacing w:val="-13"/>
                <w:sz w:val="21"/>
              </w:rPr>
              <w:t xml:space="preserve"> </w:t>
            </w:r>
            <w:r>
              <w:rPr>
                <w:i/>
                <w:spacing w:val="-2"/>
                <w:sz w:val="21"/>
              </w:rPr>
              <w:t>contratación,</w:t>
            </w:r>
            <w:r>
              <w:rPr>
                <w:i/>
                <w:spacing w:val="-12"/>
                <w:sz w:val="21"/>
              </w:rPr>
              <w:t xml:space="preserve"> </w:t>
            </w:r>
            <w:r>
              <w:rPr>
                <w:i/>
                <w:spacing w:val="-2"/>
                <w:sz w:val="21"/>
              </w:rPr>
              <w:t>actores</w:t>
            </w:r>
            <w:r>
              <w:rPr>
                <w:i/>
                <w:spacing w:val="-13"/>
                <w:sz w:val="21"/>
              </w:rPr>
              <w:t xml:space="preserve"> </w:t>
            </w:r>
            <w:r>
              <w:rPr>
                <w:i/>
                <w:spacing w:val="-2"/>
                <w:sz w:val="21"/>
              </w:rPr>
              <w:t>del</w:t>
            </w:r>
            <w:r>
              <w:rPr>
                <w:i/>
                <w:spacing w:val="-13"/>
                <w:sz w:val="21"/>
              </w:rPr>
              <w:t xml:space="preserve"> </w:t>
            </w:r>
            <w:r>
              <w:rPr>
                <w:i/>
                <w:spacing w:val="-2"/>
                <w:sz w:val="21"/>
              </w:rPr>
              <w:t>proceso</w:t>
            </w:r>
            <w:r>
              <w:rPr>
                <w:i/>
                <w:spacing w:val="-12"/>
                <w:sz w:val="21"/>
              </w:rPr>
              <w:t xml:space="preserve"> </w:t>
            </w:r>
            <w:r>
              <w:rPr>
                <w:i/>
                <w:spacing w:val="-2"/>
                <w:sz w:val="21"/>
              </w:rPr>
              <w:t>de</w:t>
            </w:r>
            <w:r>
              <w:rPr>
                <w:i/>
                <w:spacing w:val="-13"/>
                <w:sz w:val="21"/>
              </w:rPr>
              <w:t xml:space="preserve"> </w:t>
            </w:r>
            <w:r>
              <w:rPr>
                <w:i/>
                <w:spacing w:val="-2"/>
                <w:sz w:val="21"/>
              </w:rPr>
              <w:t>contratación</w:t>
            </w:r>
            <w:r>
              <w:rPr>
                <w:i/>
                <w:spacing w:val="-12"/>
                <w:sz w:val="21"/>
              </w:rPr>
              <w:t xml:space="preserve"> </w:t>
            </w:r>
            <w:r>
              <w:rPr>
                <w:i/>
                <w:spacing w:val="-2"/>
                <w:sz w:val="21"/>
              </w:rPr>
              <w:t>y/o</w:t>
            </w:r>
            <w:r>
              <w:rPr>
                <w:i/>
                <w:spacing w:val="-13"/>
                <w:sz w:val="21"/>
              </w:rPr>
              <w:t xml:space="preserve"> </w:t>
            </w:r>
            <w:r>
              <w:rPr>
                <w:i/>
                <w:spacing w:val="-2"/>
                <w:sz w:val="21"/>
              </w:rPr>
              <w:t xml:space="preserve">cualquier </w:t>
            </w:r>
            <w:r>
              <w:rPr>
                <w:i/>
                <w:sz w:val="21"/>
              </w:rPr>
              <w:t>servidor de la entidad contratante, con la finalidad de obtener alguna ventaja indebida o beneficio</w:t>
            </w:r>
            <w:r>
              <w:rPr>
                <w:i/>
                <w:spacing w:val="-4"/>
                <w:sz w:val="21"/>
              </w:rPr>
              <w:t xml:space="preserve"> </w:t>
            </w:r>
            <w:r>
              <w:rPr>
                <w:i/>
                <w:sz w:val="21"/>
              </w:rPr>
              <w:t>ilícito.</w:t>
            </w:r>
          </w:p>
          <w:p w:rsidR="009A5493" w:rsidRDefault="009A5493" w:rsidP="00C01C9B">
            <w:pPr>
              <w:pStyle w:val="TableParagraph"/>
              <w:ind w:left="596" w:right="99"/>
              <w:jc w:val="both"/>
              <w:rPr>
                <w:i/>
                <w:sz w:val="21"/>
              </w:rPr>
            </w:pPr>
            <w:proofErr w:type="spellStart"/>
            <w:r>
              <w:rPr>
                <w:i/>
                <w:spacing w:val="-2"/>
                <w:sz w:val="21"/>
              </w:rPr>
              <w:t>ervidores</w:t>
            </w:r>
            <w:proofErr w:type="spellEnd"/>
            <w:r>
              <w:rPr>
                <w:i/>
                <w:spacing w:val="-6"/>
                <w:sz w:val="21"/>
              </w:rPr>
              <w:t xml:space="preserve"> </w:t>
            </w:r>
            <w:r>
              <w:rPr>
                <w:i/>
                <w:spacing w:val="-2"/>
                <w:sz w:val="21"/>
              </w:rPr>
              <w:t>públicos,</w:t>
            </w:r>
            <w:r>
              <w:rPr>
                <w:i/>
                <w:spacing w:val="-7"/>
                <w:sz w:val="21"/>
              </w:rPr>
              <w:t xml:space="preserve"> </w:t>
            </w:r>
            <w:r>
              <w:rPr>
                <w:i/>
                <w:spacing w:val="-2"/>
                <w:sz w:val="21"/>
              </w:rPr>
              <w:t>locadores</w:t>
            </w:r>
            <w:r>
              <w:rPr>
                <w:i/>
                <w:spacing w:val="-6"/>
                <w:sz w:val="21"/>
              </w:rPr>
              <w:t xml:space="preserve"> </w:t>
            </w:r>
            <w:r>
              <w:rPr>
                <w:i/>
                <w:spacing w:val="-2"/>
                <w:sz w:val="21"/>
              </w:rPr>
              <w:t>de</w:t>
            </w:r>
            <w:r>
              <w:rPr>
                <w:i/>
                <w:spacing w:val="-6"/>
                <w:sz w:val="21"/>
              </w:rPr>
              <w:t xml:space="preserve"> </w:t>
            </w:r>
            <w:r>
              <w:rPr>
                <w:i/>
                <w:spacing w:val="-2"/>
                <w:sz w:val="21"/>
              </w:rPr>
              <w:t>servicios</w:t>
            </w:r>
            <w:r>
              <w:rPr>
                <w:i/>
                <w:spacing w:val="-6"/>
                <w:sz w:val="21"/>
              </w:rPr>
              <w:t xml:space="preserve"> </w:t>
            </w:r>
            <w:r>
              <w:rPr>
                <w:i/>
                <w:spacing w:val="-2"/>
                <w:sz w:val="21"/>
              </w:rPr>
              <w:t>o</w:t>
            </w:r>
            <w:r>
              <w:rPr>
                <w:i/>
                <w:spacing w:val="-4"/>
                <w:sz w:val="21"/>
              </w:rPr>
              <w:t xml:space="preserve"> </w:t>
            </w:r>
            <w:r>
              <w:rPr>
                <w:i/>
                <w:spacing w:val="-2"/>
                <w:sz w:val="21"/>
              </w:rPr>
              <w:t>proveedores</w:t>
            </w:r>
            <w:r>
              <w:rPr>
                <w:i/>
                <w:spacing w:val="-6"/>
                <w:sz w:val="21"/>
              </w:rPr>
              <w:t xml:space="preserve"> </w:t>
            </w:r>
            <w:r>
              <w:rPr>
                <w:i/>
                <w:spacing w:val="-2"/>
                <w:sz w:val="21"/>
              </w:rPr>
              <w:t>de</w:t>
            </w:r>
            <w:r>
              <w:rPr>
                <w:i/>
                <w:spacing w:val="-6"/>
                <w:sz w:val="21"/>
              </w:rPr>
              <w:t xml:space="preserve"> </w:t>
            </w:r>
            <w:r>
              <w:rPr>
                <w:i/>
                <w:spacing w:val="-2"/>
                <w:sz w:val="21"/>
              </w:rPr>
              <w:t>servicios</w:t>
            </w:r>
            <w:r>
              <w:rPr>
                <w:i/>
                <w:spacing w:val="-6"/>
                <w:sz w:val="21"/>
              </w:rPr>
              <w:t xml:space="preserve"> </w:t>
            </w:r>
            <w:r>
              <w:rPr>
                <w:i/>
                <w:spacing w:val="-2"/>
                <w:sz w:val="21"/>
              </w:rPr>
              <w:t>del</w:t>
            </w:r>
            <w:r>
              <w:rPr>
                <w:i/>
                <w:spacing w:val="-6"/>
                <w:sz w:val="21"/>
              </w:rPr>
              <w:t xml:space="preserve"> </w:t>
            </w:r>
            <w:r>
              <w:rPr>
                <w:i/>
                <w:spacing w:val="-2"/>
                <w:sz w:val="21"/>
              </w:rPr>
              <w:t>área</w:t>
            </w:r>
            <w:r>
              <w:rPr>
                <w:i/>
                <w:spacing w:val="-6"/>
                <w:sz w:val="21"/>
              </w:rPr>
              <w:t xml:space="preserve"> </w:t>
            </w:r>
            <w:r>
              <w:rPr>
                <w:i/>
                <w:spacing w:val="-2"/>
                <w:sz w:val="21"/>
              </w:rPr>
              <w:t>usuaria,</w:t>
            </w:r>
            <w:r>
              <w:rPr>
                <w:i/>
                <w:spacing w:val="-7"/>
                <w:sz w:val="21"/>
              </w:rPr>
              <w:t xml:space="preserve"> </w:t>
            </w:r>
            <w:r>
              <w:rPr>
                <w:i/>
                <w:spacing w:val="-2"/>
                <w:sz w:val="21"/>
              </w:rPr>
              <w:t>de</w:t>
            </w:r>
            <w:r>
              <w:rPr>
                <w:i/>
                <w:spacing w:val="-4"/>
                <w:sz w:val="21"/>
              </w:rPr>
              <w:t xml:space="preserve"> </w:t>
            </w:r>
            <w:r>
              <w:rPr>
                <w:i/>
                <w:spacing w:val="-2"/>
                <w:sz w:val="21"/>
              </w:rPr>
              <w:t>la dependencia</w:t>
            </w:r>
            <w:r>
              <w:rPr>
                <w:i/>
                <w:spacing w:val="-13"/>
                <w:sz w:val="21"/>
              </w:rPr>
              <w:t xml:space="preserve"> </w:t>
            </w:r>
            <w:r>
              <w:rPr>
                <w:i/>
                <w:spacing w:val="-2"/>
                <w:sz w:val="21"/>
              </w:rPr>
              <w:t>encargada</w:t>
            </w:r>
            <w:r>
              <w:rPr>
                <w:i/>
                <w:spacing w:val="-13"/>
                <w:sz w:val="21"/>
              </w:rPr>
              <w:t xml:space="preserve"> </w:t>
            </w:r>
            <w:r>
              <w:rPr>
                <w:i/>
                <w:spacing w:val="-2"/>
                <w:sz w:val="21"/>
              </w:rPr>
              <w:t>de</w:t>
            </w:r>
            <w:r>
              <w:rPr>
                <w:i/>
                <w:spacing w:val="-12"/>
                <w:sz w:val="21"/>
              </w:rPr>
              <w:t xml:space="preserve"> </w:t>
            </w:r>
            <w:r>
              <w:rPr>
                <w:i/>
                <w:spacing w:val="-2"/>
                <w:sz w:val="21"/>
              </w:rPr>
              <w:t>la</w:t>
            </w:r>
            <w:r>
              <w:rPr>
                <w:i/>
                <w:spacing w:val="-13"/>
                <w:sz w:val="21"/>
              </w:rPr>
              <w:t xml:space="preserve"> </w:t>
            </w:r>
            <w:r>
              <w:rPr>
                <w:i/>
                <w:spacing w:val="-2"/>
                <w:sz w:val="21"/>
              </w:rPr>
              <w:t>contratación,</w:t>
            </w:r>
            <w:r>
              <w:rPr>
                <w:i/>
                <w:spacing w:val="-12"/>
                <w:sz w:val="21"/>
              </w:rPr>
              <w:t xml:space="preserve"> </w:t>
            </w:r>
            <w:r>
              <w:rPr>
                <w:i/>
                <w:spacing w:val="-2"/>
                <w:sz w:val="21"/>
              </w:rPr>
              <w:t>actores</w:t>
            </w:r>
            <w:r>
              <w:rPr>
                <w:i/>
                <w:spacing w:val="-13"/>
                <w:sz w:val="21"/>
              </w:rPr>
              <w:t xml:space="preserve"> </w:t>
            </w:r>
            <w:r>
              <w:rPr>
                <w:i/>
                <w:spacing w:val="-2"/>
                <w:sz w:val="21"/>
              </w:rPr>
              <w:t>del</w:t>
            </w:r>
            <w:r>
              <w:rPr>
                <w:i/>
                <w:spacing w:val="-13"/>
                <w:sz w:val="21"/>
              </w:rPr>
              <w:t xml:space="preserve"> </w:t>
            </w:r>
            <w:r>
              <w:rPr>
                <w:i/>
                <w:spacing w:val="-2"/>
                <w:sz w:val="21"/>
              </w:rPr>
              <w:t>proceso</w:t>
            </w:r>
            <w:r>
              <w:rPr>
                <w:i/>
                <w:spacing w:val="-12"/>
                <w:sz w:val="21"/>
              </w:rPr>
              <w:t xml:space="preserve"> </w:t>
            </w:r>
            <w:r>
              <w:rPr>
                <w:i/>
                <w:spacing w:val="-2"/>
                <w:sz w:val="21"/>
              </w:rPr>
              <w:t>de</w:t>
            </w:r>
            <w:r>
              <w:rPr>
                <w:i/>
                <w:spacing w:val="-13"/>
                <w:sz w:val="21"/>
              </w:rPr>
              <w:t xml:space="preserve"> </w:t>
            </w:r>
            <w:r>
              <w:rPr>
                <w:i/>
                <w:spacing w:val="-2"/>
                <w:sz w:val="21"/>
              </w:rPr>
              <w:t>contratación</w:t>
            </w:r>
            <w:r>
              <w:rPr>
                <w:i/>
                <w:spacing w:val="-12"/>
                <w:sz w:val="21"/>
              </w:rPr>
              <w:t xml:space="preserve"> </w:t>
            </w:r>
            <w:r>
              <w:rPr>
                <w:i/>
                <w:spacing w:val="-2"/>
                <w:sz w:val="21"/>
              </w:rPr>
              <w:t>y/o</w:t>
            </w:r>
            <w:r>
              <w:rPr>
                <w:i/>
                <w:spacing w:val="-13"/>
                <w:sz w:val="21"/>
              </w:rPr>
              <w:t xml:space="preserve"> </w:t>
            </w:r>
            <w:r>
              <w:rPr>
                <w:i/>
                <w:spacing w:val="-2"/>
                <w:sz w:val="21"/>
              </w:rPr>
              <w:t xml:space="preserve">cualquier </w:t>
            </w:r>
            <w:r>
              <w:rPr>
                <w:i/>
                <w:sz w:val="21"/>
              </w:rPr>
              <w:t>servidor de la entidad contratante, con la finalidad de obtener alguna ventaja indebida o beneficio</w:t>
            </w:r>
            <w:r>
              <w:rPr>
                <w:i/>
                <w:spacing w:val="-4"/>
                <w:sz w:val="21"/>
              </w:rPr>
              <w:t xml:space="preserve"> </w:t>
            </w:r>
            <w:r>
              <w:rPr>
                <w:i/>
                <w:sz w:val="21"/>
              </w:rPr>
              <w:t>ilícito.</w:t>
            </w:r>
          </w:p>
          <w:p w:rsidR="009A5493" w:rsidRDefault="009A5493" w:rsidP="00C01C9B">
            <w:pPr>
              <w:pStyle w:val="TableParagraph"/>
              <w:spacing w:before="207"/>
              <w:ind w:left="596" w:right="100"/>
              <w:jc w:val="both"/>
              <w:rPr>
                <w:i/>
                <w:sz w:val="21"/>
              </w:rPr>
            </w:pPr>
            <w:r>
              <w:rPr>
                <w:i/>
                <w:sz w:val="21"/>
              </w:rPr>
              <w:t>En esa línea, se obliga a adoptar las medidas técnicas, organizativas y/o de personal necesarias</w:t>
            </w:r>
            <w:r>
              <w:rPr>
                <w:i/>
                <w:spacing w:val="-15"/>
                <w:sz w:val="21"/>
              </w:rPr>
              <w:t xml:space="preserve"> </w:t>
            </w:r>
            <w:r>
              <w:rPr>
                <w:i/>
                <w:sz w:val="21"/>
              </w:rPr>
              <w:t>para</w:t>
            </w:r>
            <w:r>
              <w:rPr>
                <w:i/>
                <w:spacing w:val="-15"/>
                <w:sz w:val="21"/>
              </w:rPr>
              <w:t xml:space="preserve"> </w:t>
            </w:r>
            <w:r>
              <w:rPr>
                <w:i/>
                <w:sz w:val="21"/>
              </w:rPr>
              <w:t>asegurar</w:t>
            </w:r>
            <w:r>
              <w:rPr>
                <w:i/>
                <w:spacing w:val="-14"/>
                <w:sz w:val="21"/>
              </w:rPr>
              <w:t xml:space="preserve"> </w:t>
            </w:r>
            <w:r>
              <w:rPr>
                <w:i/>
                <w:sz w:val="21"/>
              </w:rPr>
              <w:t>que</w:t>
            </w:r>
            <w:r>
              <w:rPr>
                <w:i/>
                <w:spacing w:val="-15"/>
                <w:sz w:val="21"/>
              </w:rPr>
              <w:t xml:space="preserve"> </w:t>
            </w:r>
            <w:r>
              <w:rPr>
                <w:i/>
                <w:sz w:val="21"/>
              </w:rPr>
              <w:t>no</w:t>
            </w:r>
            <w:r>
              <w:rPr>
                <w:i/>
                <w:spacing w:val="-14"/>
                <w:sz w:val="21"/>
              </w:rPr>
              <w:t xml:space="preserve"> </w:t>
            </w:r>
            <w:r>
              <w:rPr>
                <w:i/>
                <w:sz w:val="21"/>
              </w:rPr>
              <w:t>se</w:t>
            </w:r>
            <w:r>
              <w:rPr>
                <w:i/>
                <w:spacing w:val="-15"/>
                <w:sz w:val="21"/>
              </w:rPr>
              <w:t xml:space="preserve"> </w:t>
            </w:r>
            <w:r>
              <w:rPr>
                <w:i/>
                <w:sz w:val="21"/>
              </w:rPr>
              <w:t>practiquen</w:t>
            </w:r>
            <w:r>
              <w:rPr>
                <w:i/>
                <w:spacing w:val="-15"/>
                <w:sz w:val="21"/>
              </w:rPr>
              <w:t xml:space="preserve"> </w:t>
            </w:r>
            <w:r>
              <w:rPr>
                <w:i/>
                <w:sz w:val="21"/>
              </w:rPr>
              <w:t>los</w:t>
            </w:r>
            <w:r>
              <w:rPr>
                <w:i/>
                <w:spacing w:val="-14"/>
                <w:sz w:val="21"/>
              </w:rPr>
              <w:t xml:space="preserve"> </w:t>
            </w:r>
            <w:r>
              <w:rPr>
                <w:i/>
                <w:sz w:val="21"/>
              </w:rPr>
              <w:t>actos</w:t>
            </w:r>
            <w:r>
              <w:rPr>
                <w:i/>
                <w:spacing w:val="-15"/>
                <w:sz w:val="21"/>
              </w:rPr>
              <w:t xml:space="preserve"> </w:t>
            </w:r>
            <w:r>
              <w:rPr>
                <w:i/>
                <w:sz w:val="21"/>
              </w:rPr>
              <w:t>previamente</w:t>
            </w:r>
            <w:r>
              <w:rPr>
                <w:i/>
                <w:spacing w:val="-14"/>
                <w:sz w:val="21"/>
              </w:rPr>
              <w:t xml:space="preserve"> </w:t>
            </w:r>
            <w:r>
              <w:rPr>
                <w:i/>
                <w:sz w:val="21"/>
              </w:rPr>
              <w:t>señalados.</w:t>
            </w:r>
          </w:p>
          <w:p w:rsidR="009A5493" w:rsidRDefault="009A5493" w:rsidP="00C01C9B">
            <w:pPr>
              <w:pStyle w:val="TableParagraph"/>
              <w:spacing w:before="230"/>
              <w:ind w:left="596" w:right="97"/>
              <w:jc w:val="both"/>
              <w:rPr>
                <w:i/>
                <w:sz w:val="21"/>
              </w:rPr>
            </w:pPr>
            <w:r>
              <w:rPr>
                <w:i/>
                <w:sz w:val="21"/>
              </w:rPr>
              <w:t>Adicionalmente, el Contratista se compromete a denunciar oportunamente ante las autoridades competentes los actos de corrupción o de inconducta funcional de los cuales tuviera</w:t>
            </w:r>
            <w:r>
              <w:rPr>
                <w:i/>
                <w:spacing w:val="-15"/>
                <w:sz w:val="21"/>
              </w:rPr>
              <w:t xml:space="preserve"> </w:t>
            </w:r>
            <w:r>
              <w:rPr>
                <w:i/>
                <w:sz w:val="21"/>
              </w:rPr>
              <w:t>conocimiento</w:t>
            </w:r>
            <w:r>
              <w:rPr>
                <w:i/>
                <w:spacing w:val="-15"/>
                <w:sz w:val="21"/>
              </w:rPr>
              <w:t xml:space="preserve"> </w:t>
            </w:r>
            <w:r>
              <w:rPr>
                <w:i/>
                <w:sz w:val="21"/>
              </w:rPr>
              <w:t>durante</w:t>
            </w:r>
            <w:r>
              <w:rPr>
                <w:i/>
                <w:spacing w:val="-14"/>
                <w:sz w:val="21"/>
              </w:rPr>
              <w:t xml:space="preserve"> </w:t>
            </w:r>
            <w:r>
              <w:rPr>
                <w:i/>
                <w:sz w:val="21"/>
              </w:rPr>
              <w:t>la</w:t>
            </w:r>
            <w:r>
              <w:rPr>
                <w:i/>
                <w:spacing w:val="-13"/>
                <w:sz w:val="21"/>
              </w:rPr>
              <w:t xml:space="preserve"> </w:t>
            </w:r>
            <w:r>
              <w:rPr>
                <w:i/>
                <w:sz w:val="21"/>
              </w:rPr>
              <w:t>ejecución</w:t>
            </w:r>
            <w:r>
              <w:rPr>
                <w:i/>
                <w:spacing w:val="-15"/>
                <w:sz w:val="21"/>
              </w:rPr>
              <w:t xml:space="preserve"> </w:t>
            </w:r>
            <w:r>
              <w:rPr>
                <w:i/>
                <w:sz w:val="21"/>
              </w:rPr>
              <w:t>del</w:t>
            </w:r>
            <w:r>
              <w:rPr>
                <w:i/>
                <w:spacing w:val="-12"/>
                <w:sz w:val="21"/>
              </w:rPr>
              <w:t xml:space="preserve"> </w:t>
            </w:r>
            <w:r>
              <w:rPr>
                <w:i/>
                <w:sz w:val="21"/>
              </w:rPr>
              <w:t>contrato</w:t>
            </w:r>
            <w:r>
              <w:rPr>
                <w:i/>
                <w:spacing w:val="-11"/>
                <w:sz w:val="21"/>
              </w:rPr>
              <w:t xml:space="preserve"> </w:t>
            </w:r>
            <w:r>
              <w:rPr>
                <w:i/>
                <w:sz w:val="21"/>
              </w:rPr>
              <w:t>con</w:t>
            </w:r>
            <w:r>
              <w:rPr>
                <w:i/>
                <w:spacing w:val="-15"/>
                <w:sz w:val="21"/>
              </w:rPr>
              <w:t xml:space="preserve"> </w:t>
            </w:r>
            <w:r w:rsidR="00674A4A">
              <w:rPr>
                <w:i/>
                <w:sz w:val="21"/>
              </w:rPr>
              <w:t>la UGEL Crucero.</w:t>
            </w:r>
          </w:p>
          <w:p w:rsidR="009A5493" w:rsidRDefault="009A5493" w:rsidP="00C01C9B">
            <w:pPr>
              <w:pStyle w:val="TableParagraph"/>
              <w:spacing w:before="231"/>
              <w:ind w:left="596" w:right="97"/>
              <w:jc w:val="both"/>
              <w:rPr>
                <w:i/>
                <w:sz w:val="21"/>
              </w:rPr>
            </w:pPr>
            <w:r>
              <w:rPr>
                <w:i/>
                <w:sz w:val="21"/>
              </w:rPr>
              <w:t>Finalmente,</w:t>
            </w:r>
            <w:r>
              <w:rPr>
                <w:i/>
                <w:spacing w:val="-2"/>
                <w:sz w:val="21"/>
              </w:rPr>
              <w:t xml:space="preserve"> </w:t>
            </w:r>
            <w:r>
              <w:rPr>
                <w:i/>
                <w:sz w:val="21"/>
              </w:rPr>
              <w:t>el</w:t>
            </w:r>
            <w:r>
              <w:rPr>
                <w:i/>
                <w:spacing w:val="-2"/>
                <w:sz w:val="21"/>
              </w:rPr>
              <w:t xml:space="preserve"> </w:t>
            </w:r>
            <w:r>
              <w:rPr>
                <w:i/>
                <w:sz w:val="21"/>
              </w:rPr>
              <w:t>incumplimiento</w:t>
            </w:r>
            <w:r>
              <w:rPr>
                <w:i/>
                <w:spacing w:val="-2"/>
                <w:sz w:val="21"/>
              </w:rPr>
              <w:t xml:space="preserve"> </w:t>
            </w:r>
            <w:r>
              <w:rPr>
                <w:i/>
                <w:sz w:val="21"/>
              </w:rPr>
              <w:t>de</w:t>
            </w:r>
            <w:r>
              <w:rPr>
                <w:i/>
                <w:spacing w:val="-3"/>
                <w:sz w:val="21"/>
              </w:rPr>
              <w:t xml:space="preserve"> </w:t>
            </w:r>
            <w:r>
              <w:rPr>
                <w:i/>
                <w:sz w:val="21"/>
              </w:rPr>
              <w:t>las</w:t>
            </w:r>
            <w:r>
              <w:rPr>
                <w:i/>
                <w:spacing w:val="-2"/>
                <w:sz w:val="21"/>
              </w:rPr>
              <w:t xml:space="preserve"> </w:t>
            </w:r>
            <w:r>
              <w:rPr>
                <w:i/>
                <w:sz w:val="21"/>
              </w:rPr>
              <w:t>obligaciones</w:t>
            </w:r>
            <w:r>
              <w:rPr>
                <w:i/>
                <w:spacing w:val="-4"/>
                <w:sz w:val="21"/>
              </w:rPr>
              <w:t xml:space="preserve"> </w:t>
            </w:r>
            <w:r>
              <w:rPr>
                <w:i/>
                <w:sz w:val="21"/>
              </w:rPr>
              <w:t>establecidas</w:t>
            </w:r>
            <w:r>
              <w:rPr>
                <w:i/>
                <w:spacing w:val="-4"/>
                <w:sz w:val="21"/>
              </w:rPr>
              <w:t xml:space="preserve"> </w:t>
            </w:r>
            <w:r>
              <w:rPr>
                <w:i/>
                <w:sz w:val="21"/>
              </w:rPr>
              <w:t>en</w:t>
            </w:r>
            <w:r>
              <w:rPr>
                <w:i/>
                <w:spacing w:val="-2"/>
                <w:sz w:val="21"/>
              </w:rPr>
              <w:t xml:space="preserve"> </w:t>
            </w:r>
            <w:r>
              <w:rPr>
                <w:i/>
                <w:sz w:val="21"/>
              </w:rPr>
              <w:t>este</w:t>
            </w:r>
            <w:r>
              <w:rPr>
                <w:i/>
                <w:spacing w:val="-2"/>
                <w:sz w:val="21"/>
              </w:rPr>
              <w:t xml:space="preserve"> </w:t>
            </w:r>
            <w:r>
              <w:rPr>
                <w:i/>
                <w:sz w:val="21"/>
              </w:rPr>
              <w:t>acápite,</w:t>
            </w:r>
            <w:r>
              <w:rPr>
                <w:i/>
                <w:spacing w:val="-2"/>
                <w:sz w:val="21"/>
              </w:rPr>
              <w:t xml:space="preserve"> </w:t>
            </w:r>
            <w:r>
              <w:rPr>
                <w:i/>
                <w:sz w:val="21"/>
              </w:rPr>
              <w:t>durante</w:t>
            </w:r>
            <w:r>
              <w:rPr>
                <w:i/>
                <w:spacing w:val="-3"/>
                <w:sz w:val="21"/>
              </w:rPr>
              <w:t xml:space="preserve"> </w:t>
            </w:r>
            <w:r>
              <w:rPr>
                <w:i/>
                <w:sz w:val="21"/>
              </w:rPr>
              <w:t>la ejecución contractual, otorga a la entidad contratante el derecho de resolver total o parcialmente el contrato.</w:t>
            </w:r>
          </w:p>
          <w:p w:rsidR="009A5493" w:rsidRDefault="009A5493" w:rsidP="009A5493">
            <w:pPr>
              <w:pStyle w:val="TableParagraph"/>
              <w:spacing w:before="2" w:line="222" w:lineRule="exact"/>
              <w:jc w:val="both"/>
              <w:rPr>
                <w:i/>
                <w:sz w:val="21"/>
              </w:rPr>
            </w:pPr>
          </w:p>
        </w:tc>
      </w:tr>
      <w:tr w:rsidR="002519E7" w:rsidTr="00617249">
        <w:trPr>
          <w:trHeight w:val="712"/>
        </w:trPr>
        <w:tc>
          <w:tcPr>
            <w:tcW w:w="8494" w:type="dxa"/>
          </w:tcPr>
          <w:p w:rsidR="002519E7" w:rsidRDefault="00C01C9B" w:rsidP="00C01C9B">
            <w:pPr>
              <w:pStyle w:val="TableParagraph"/>
              <w:tabs>
                <w:tab w:val="left" w:pos="596"/>
              </w:tabs>
              <w:spacing w:line="222" w:lineRule="exact"/>
              <w:ind w:left="71"/>
              <w:rPr>
                <w:b/>
                <w:sz w:val="21"/>
              </w:rPr>
            </w:pPr>
            <w:r>
              <w:rPr>
                <w:b/>
                <w:spacing w:val="-4"/>
                <w:sz w:val="21"/>
              </w:rPr>
              <w:lastRenderedPageBreak/>
              <w:t>XVII</w:t>
            </w:r>
            <w:r w:rsidR="002519E7">
              <w:rPr>
                <w:b/>
                <w:spacing w:val="-4"/>
                <w:sz w:val="21"/>
              </w:rPr>
              <w:t>.</w:t>
            </w:r>
            <w:r w:rsidR="002519E7">
              <w:rPr>
                <w:b/>
                <w:sz w:val="21"/>
              </w:rPr>
              <w:tab/>
            </w:r>
            <w:r w:rsidR="002519E7">
              <w:rPr>
                <w:b/>
                <w:spacing w:val="-6"/>
                <w:sz w:val="21"/>
              </w:rPr>
              <w:t>SOLUCION</w:t>
            </w:r>
            <w:r w:rsidR="002519E7">
              <w:rPr>
                <w:b/>
                <w:sz w:val="21"/>
              </w:rPr>
              <w:t xml:space="preserve"> </w:t>
            </w:r>
            <w:r w:rsidR="002519E7">
              <w:rPr>
                <w:b/>
                <w:spacing w:val="-6"/>
                <w:sz w:val="21"/>
              </w:rPr>
              <w:t>DE</w:t>
            </w:r>
            <w:r w:rsidR="002519E7">
              <w:rPr>
                <w:b/>
                <w:spacing w:val="2"/>
                <w:sz w:val="21"/>
              </w:rPr>
              <w:t xml:space="preserve"> </w:t>
            </w:r>
            <w:r w:rsidR="002519E7">
              <w:rPr>
                <w:b/>
                <w:spacing w:val="-6"/>
                <w:sz w:val="21"/>
              </w:rPr>
              <w:t>CONTROVERSIAS</w:t>
            </w:r>
            <w:r w:rsidR="002519E7">
              <w:rPr>
                <w:b/>
                <w:spacing w:val="2"/>
                <w:sz w:val="21"/>
              </w:rPr>
              <w:t xml:space="preserve"> </w:t>
            </w:r>
            <w:r w:rsidR="002519E7">
              <w:rPr>
                <w:b/>
                <w:spacing w:val="-6"/>
                <w:sz w:val="21"/>
              </w:rPr>
              <w:t>(Obligatorio)</w:t>
            </w:r>
          </w:p>
          <w:p w:rsidR="002519E7" w:rsidRDefault="002519E7" w:rsidP="00C01C9B">
            <w:pPr>
              <w:pStyle w:val="TableParagraph"/>
              <w:spacing w:line="240" w:lineRule="exact"/>
              <w:ind w:left="596"/>
              <w:rPr>
                <w:b/>
                <w:sz w:val="21"/>
              </w:rPr>
            </w:pPr>
            <w:r>
              <w:rPr>
                <w:i/>
                <w:sz w:val="21"/>
              </w:rPr>
              <w:t>Todos</w:t>
            </w:r>
            <w:r>
              <w:rPr>
                <w:i/>
                <w:spacing w:val="40"/>
                <w:sz w:val="21"/>
              </w:rPr>
              <w:t xml:space="preserve"> </w:t>
            </w:r>
            <w:r>
              <w:rPr>
                <w:i/>
                <w:sz w:val="21"/>
              </w:rPr>
              <w:t>los</w:t>
            </w:r>
            <w:r>
              <w:rPr>
                <w:i/>
                <w:spacing w:val="40"/>
                <w:sz w:val="21"/>
              </w:rPr>
              <w:t xml:space="preserve"> </w:t>
            </w:r>
            <w:r>
              <w:rPr>
                <w:i/>
                <w:sz w:val="21"/>
              </w:rPr>
              <w:t>conflictos</w:t>
            </w:r>
            <w:r>
              <w:rPr>
                <w:i/>
                <w:spacing w:val="40"/>
                <w:sz w:val="21"/>
              </w:rPr>
              <w:t xml:space="preserve"> </w:t>
            </w:r>
            <w:r>
              <w:rPr>
                <w:i/>
                <w:sz w:val="21"/>
              </w:rPr>
              <w:t>que</w:t>
            </w:r>
            <w:r>
              <w:rPr>
                <w:i/>
                <w:spacing w:val="40"/>
                <w:sz w:val="21"/>
              </w:rPr>
              <w:t xml:space="preserve"> </w:t>
            </w:r>
            <w:r>
              <w:rPr>
                <w:i/>
                <w:sz w:val="21"/>
              </w:rPr>
              <w:t>se</w:t>
            </w:r>
            <w:r>
              <w:rPr>
                <w:i/>
                <w:spacing w:val="40"/>
                <w:sz w:val="21"/>
              </w:rPr>
              <w:t xml:space="preserve"> </w:t>
            </w:r>
            <w:r>
              <w:rPr>
                <w:i/>
                <w:sz w:val="21"/>
              </w:rPr>
              <w:t>deriven</w:t>
            </w:r>
            <w:r>
              <w:rPr>
                <w:i/>
                <w:spacing w:val="40"/>
                <w:sz w:val="21"/>
              </w:rPr>
              <w:t xml:space="preserve"> </w:t>
            </w:r>
            <w:r>
              <w:rPr>
                <w:i/>
                <w:sz w:val="21"/>
              </w:rPr>
              <w:t>de</w:t>
            </w:r>
            <w:r>
              <w:rPr>
                <w:i/>
                <w:spacing w:val="40"/>
                <w:sz w:val="21"/>
              </w:rPr>
              <w:t xml:space="preserve"> </w:t>
            </w:r>
            <w:r>
              <w:rPr>
                <w:i/>
                <w:sz w:val="21"/>
              </w:rPr>
              <w:t>la</w:t>
            </w:r>
            <w:r>
              <w:rPr>
                <w:i/>
                <w:spacing w:val="40"/>
                <w:sz w:val="21"/>
              </w:rPr>
              <w:t xml:space="preserve"> </w:t>
            </w:r>
            <w:r>
              <w:rPr>
                <w:i/>
                <w:sz w:val="21"/>
              </w:rPr>
              <w:t>ejecución</w:t>
            </w:r>
            <w:r>
              <w:rPr>
                <w:i/>
                <w:spacing w:val="40"/>
                <w:sz w:val="21"/>
              </w:rPr>
              <w:t xml:space="preserve"> </w:t>
            </w:r>
            <w:r>
              <w:rPr>
                <w:i/>
                <w:sz w:val="21"/>
              </w:rPr>
              <w:t>e</w:t>
            </w:r>
            <w:r>
              <w:rPr>
                <w:i/>
                <w:spacing w:val="40"/>
                <w:sz w:val="21"/>
              </w:rPr>
              <w:t xml:space="preserve"> </w:t>
            </w:r>
            <w:r>
              <w:rPr>
                <w:i/>
                <w:sz w:val="21"/>
              </w:rPr>
              <w:t>interpretación</w:t>
            </w:r>
            <w:r>
              <w:rPr>
                <w:i/>
                <w:spacing w:val="40"/>
                <w:sz w:val="21"/>
              </w:rPr>
              <w:t xml:space="preserve"> </w:t>
            </w:r>
            <w:r>
              <w:rPr>
                <w:i/>
                <w:sz w:val="21"/>
              </w:rPr>
              <w:t>de</w:t>
            </w:r>
            <w:r>
              <w:rPr>
                <w:i/>
                <w:spacing w:val="40"/>
                <w:sz w:val="21"/>
              </w:rPr>
              <w:t xml:space="preserve"> </w:t>
            </w:r>
            <w:r>
              <w:rPr>
                <w:i/>
                <w:sz w:val="21"/>
              </w:rPr>
              <w:t>la</w:t>
            </w:r>
            <w:r>
              <w:rPr>
                <w:i/>
                <w:spacing w:val="40"/>
                <w:sz w:val="21"/>
              </w:rPr>
              <w:t xml:space="preserve"> </w:t>
            </w:r>
            <w:r>
              <w:rPr>
                <w:i/>
                <w:sz w:val="21"/>
              </w:rPr>
              <w:t>presente contratación,</w:t>
            </w:r>
            <w:r>
              <w:rPr>
                <w:i/>
                <w:spacing w:val="-15"/>
                <w:sz w:val="21"/>
              </w:rPr>
              <w:t xml:space="preserve"> </w:t>
            </w:r>
            <w:r>
              <w:rPr>
                <w:i/>
                <w:sz w:val="21"/>
              </w:rPr>
              <w:t>son</w:t>
            </w:r>
            <w:r>
              <w:rPr>
                <w:i/>
                <w:spacing w:val="-15"/>
                <w:sz w:val="21"/>
              </w:rPr>
              <w:t xml:space="preserve"> </w:t>
            </w:r>
            <w:r>
              <w:rPr>
                <w:i/>
                <w:sz w:val="21"/>
              </w:rPr>
              <w:t>resueltos</w:t>
            </w:r>
            <w:r>
              <w:rPr>
                <w:i/>
                <w:spacing w:val="-14"/>
                <w:sz w:val="21"/>
              </w:rPr>
              <w:t xml:space="preserve"> </w:t>
            </w:r>
            <w:r>
              <w:rPr>
                <w:i/>
                <w:sz w:val="21"/>
              </w:rPr>
              <w:t>mediante</w:t>
            </w:r>
            <w:r>
              <w:rPr>
                <w:i/>
                <w:spacing w:val="-15"/>
                <w:sz w:val="21"/>
              </w:rPr>
              <w:t xml:space="preserve"> </w:t>
            </w:r>
            <w:r>
              <w:rPr>
                <w:i/>
                <w:sz w:val="21"/>
              </w:rPr>
              <w:t>trato</w:t>
            </w:r>
            <w:r>
              <w:rPr>
                <w:i/>
                <w:spacing w:val="-14"/>
                <w:sz w:val="21"/>
              </w:rPr>
              <w:t xml:space="preserve"> </w:t>
            </w:r>
            <w:r>
              <w:rPr>
                <w:i/>
                <w:sz w:val="21"/>
              </w:rPr>
              <w:t>directo</w:t>
            </w:r>
            <w:r>
              <w:rPr>
                <w:i/>
                <w:spacing w:val="-15"/>
                <w:sz w:val="21"/>
              </w:rPr>
              <w:t xml:space="preserve"> </w:t>
            </w:r>
            <w:r>
              <w:rPr>
                <w:i/>
                <w:sz w:val="21"/>
              </w:rPr>
              <w:t>y</w:t>
            </w:r>
            <w:r>
              <w:rPr>
                <w:i/>
                <w:spacing w:val="-15"/>
                <w:sz w:val="21"/>
              </w:rPr>
              <w:t xml:space="preserve"> </w:t>
            </w:r>
            <w:r>
              <w:rPr>
                <w:i/>
                <w:sz w:val="21"/>
              </w:rPr>
              <w:t>conciliación.</w:t>
            </w:r>
          </w:p>
        </w:tc>
      </w:tr>
      <w:tr w:rsidR="002519E7" w:rsidTr="004B20C6">
        <w:trPr>
          <w:trHeight w:val="2128"/>
        </w:trPr>
        <w:tc>
          <w:tcPr>
            <w:tcW w:w="8494" w:type="dxa"/>
          </w:tcPr>
          <w:p w:rsidR="002519E7" w:rsidRDefault="00C01C9B" w:rsidP="00C01C9B">
            <w:pPr>
              <w:pStyle w:val="TableParagraph"/>
              <w:tabs>
                <w:tab w:val="left" w:pos="596"/>
              </w:tabs>
              <w:spacing w:line="222" w:lineRule="exact"/>
              <w:ind w:left="29"/>
              <w:rPr>
                <w:b/>
                <w:sz w:val="21"/>
              </w:rPr>
            </w:pPr>
            <w:r>
              <w:rPr>
                <w:b/>
                <w:i/>
                <w:spacing w:val="-2"/>
                <w:sz w:val="21"/>
              </w:rPr>
              <w:t>XVIII</w:t>
            </w:r>
            <w:r w:rsidR="002519E7">
              <w:rPr>
                <w:b/>
                <w:i/>
                <w:spacing w:val="-2"/>
                <w:sz w:val="21"/>
              </w:rPr>
              <w:t>.</w:t>
            </w:r>
            <w:r w:rsidR="002519E7">
              <w:rPr>
                <w:b/>
                <w:i/>
                <w:sz w:val="21"/>
              </w:rPr>
              <w:tab/>
            </w:r>
            <w:r w:rsidR="002519E7">
              <w:rPr>
                <w:b/>
                <w:spacing w:val="-4"/>
                <w:sz w:val="21"/>
              </w:rPr>
              <w:t>GESTIÓN</w:t>
            </w:r>
            <w:r w:rsidR="002519E7">
              <w:rPr>
                <w:b/>
                <w:spacing w:val="-10"/>
                <w:sz w:val="21"/>
              </w:rPr>
              <w:t xml:space="preserve"> </w:t>
            </w:r>
            <w:r w:rsidR="002519E7">
              <w:rPr>
                <w:b/>
                <w:spacing w:val="-4"/>
                <w:sz w:val="21"/>
              </w:rPr>
              <w:t>DE</w:t>
            </w:r>
            <w:r w:rsidR="002519E7">
              <w:rPr>
                <w:b/>
                <w:spacing w:val="-9"/>
                <w:sz w:val="21"/>
              </w:rPr>
              <w:t xml:space="preserve"> </w:t>
            </w:r>
            <w:r w:rsidR="002519E7">
              <w:rPr>
                <w:b/>
                <w:spacing w:val="-4"/>
                <w:sz w:val="21"/>
              </w:rPr>
              <w:t>RIESGOS</w:t>
            </w:r>
            <w:r w:rsidR="002519E7">
              <w:rPr>
                <w:b/>
                <w:spacing w:val="-10"/>
                <w:sz w:val="21"/>
              </w:rPr>
              <w:t xml:space="preserve"> </w:t>
            </w:r>
            <w:r w:rsidR="002519E7">
              <w:rPr>
                <w:b/>
                <w:spacing w:val="-4"/>
                <w:sz w:val="21"/>
              </w:rPr>
              <w:t>(De</w:t>
            </w:r>
            <w:r w:rsidR="002519E7">
              <w:rPr>
                <w:b/>
                <w:spacing w:val="-10"/>
                <w:sz w:val="21"/>
              </w:rPr>
              <w:t xml:space="preserve"> </w:t>
            </w:r>
            <w:r w:rsidR="002519E7">
              <w:rPr>
                <w:b/>
                <w:spacing w:val="-4"/>
                <w:sz w:val="21"/>
              </w:rPr>
              <w:t>corresponder)</w:t>
            </w:r>
          </w:p>
          <w:p w:rsidR="002519E7" w:rsidRDefault="002519E7" w:rsidP="00C01C9B">
            <w:pPr>
              <w:pStyle w:val="TableParagraph"/>
              <w:ind w:left="596" w:right="95"/>
              <w:jc w:val="both"/>
              <w:rPr>
                <w:i/>
                <w:sz w:val="21"/>
              </w:rPr>
            </w:pPr>
            <w:bookmarkStart w:id="0" w:name="_GoBack"/>
            <w:r>
              <w:rPr>
                <w:i/>
                <w:sz w:val="21"/>
              </w:rPr>
              <w:t xml:space="preserve">(Identificar los riesgos que pueden presentarse durante el proceso de contratación, con especial énfasis en la ejecución contractual; así como identificar responsabilidades de las </w:t>
            </w:r>
            <w:r>
              <w:rPr>
                <w:i/>
                <w:spacing w:val="-2"/>
                <w:sz w:val="21"/>
              </w:rPr>
              <w:t>partes.)</w:t>
            </w:r>
          </w:p>
          <w:p w:rsidR="002519E7" w:rsidRDefault="002519E7" w:rsidP="00C01C9B">
            <w:pPr>
              <w:pStyle w:val="TableParagraph"/>
              <w:spacing w:before="206"/>
              <w:ind w:left="596" w:right="98"/>
              <w:jc w:val="both"/>
              <w:rPr>
                <w:b/>
                <w:sz w:val="21"/>
              </w:rPr>
            </w:pPr>
            <w:r>
              <w:rPr>
                <w:i/>
                <w:sz w:val="21"/>
              </w:rPr>
              <w:t>Las partes realizan la gestión de riesgos de acuerdo con lo establecido en el presente documento, a fin de tomar decisiones informadas, aprovechando el impacto de riesgos positivos</w:t>
            </w:r>
            <w:r>
              <w:rPr>
                <w:i/>
                <w:spacing w:val="2"/>
                <w:sz w:val="21"/>
              </w:rPr>
              <w:t xml:space="preserve"> </w:t>
            </w:r>
            <w:r>
              <w:rPr>
                <w:i/>
                <w:sz w:val="21"/>
              </w:rPr>
              <w:t>y</w:t>
            </w:r>
            <w:r>
              <w:rPr>
                <w:i/>
                <w:spacing w:val="2"/>
                <w:sz w:val="21"/>
              </w:rPr>
              <w:t xml:space="preserve"> </w:t>
            </w:r>
            <w:r>
              <w:rPr>
                <w:i/>
                <w:sz w:val="21"/>
              </w:rPr>
              <w:t>disminuyendo</w:t>
            </w:r>
            <w:r>
              <w:rPr>
                <w:i/>
                <w:spacing w:val="2"/>
                <w:sz w:val="21"/>
              </w:rPr>
              <w:t xml:space="preserve"> </w:t>
            </w:r>
            <w:r>
              <w:rPr>
                <w:i/>
                <w:sz w:val="21"/>
              </w:rPr>
              <w:t>la</w:t>
            </w:r>
            <w:r>
              <w:rPr>
                <w:i/>
                <w:spacing w:val="3"/>
                <w:sz w:val="21"/>
              </w:rPr>
              <w:t xml:space="preserve"> </w:t>
            </w:r>
            <w:r>
              <w:rPr>
                <w:i/>
                <w:sz w:val="21"/>
              </w:rPr>
              <w:t>probabilidad</w:t>
            </w:r>
            <w:r>
              <w:rPr>
                <w:i/>
                <w:spacing w:val="2"/>
                <w:sz w:val="21"/>
              </w:rPr>
              <w:t xml:space="preserve"> </w:t>
            </w:r>
            <w:r>
              <w:rPr>
                <w:i/>
                <w:sz w:val="21"/>
              </w:rPr>
              <w:t>de</w:t>
            </w:r>
            <w:r>
              <w:rPr>
                <w:i/>
                <w:spacing w:val="2"/>
                <w:sz w:val="21"/>
              </w:rPr>
              <w:t xml:space="preserve"> </w:t>
            </w:r>
            <w:r>
              <w:rPr>
                <w:i/>
                <w:sz w:val="21"/>
              </w:rPr>
              <w:t>los</w:t>
            </w:r>
            <w:r>
              <w:rPr>
                <w:i/>
                <w:spacing w:val="2"/>
                <w:sz w:val="21"/>
              </w:rPr>
              <w:t xml:space="preserve"> </w:t>
            </w:r>
            <w:r>
              <w:rPr>
                <w:i/>
                <w:sz w:val="21"/>
              </w:rPr>
              <w:t>riesgos</w:t>
            </w:r>
            <w:r>
              <w:rPr>
                <w:i/>
                <w:spacing w:val="3"/>
                <w:sz w:val="21"/>
              </w:rPr>
              <w:t xml:space="preserve"> </w:t>
            </w:r>
            <w:r>
              <w:rPr>
                <w:i/>
                <w:sz w:val="21"/>
              </w:rPr>
              <w:t>negativos</w:t>
            </w:r>
            <w:r>
              <w:rPr>
                <w:i/>
                <w:spacing w:val="2"/>
                <w:sz w:val="21"/>
              </w:rPr>
              <w:t xml:space="preserve"> </w:t>
            </w:r>
            <w:r>
              <w:rPr>
                <w:i/>
                <w:sz w:val="21"/>
              </w:rPr>
              <w:t>y</w:t>
            </w:r>
            <w:r>
              <w:rPr>
                <w:i/>
                <w:spacing w:val="2"/>
                <w:sz w:val="21"/>
              </w:rPr>
              <w:t xml:space="preserve"> </w:t>
            </w:r>
            <w:r>
              <w:rPr>
                <w:i/>
                <w:sz w:val="21"/>
              </w:rPr>
              <w:t>su</w:t>
            </w:r>
            <w:r>
              <w:rPr>
                <w:i/>
                <w:spacing w:val="4"/>
                <w:sz w:val="21"/>
              </w:rPr>
              <w:t xml:space="preserve"> </w:t>
            </w:r>
            <w:r>
              <w:rPr>
                <w:i/>
                <w:sz w:val="21"/>
              </w:rPr>
              <w:t>impacto</w:t>
            </w:r>
            <w:r>
              <w:rPr>
                <w:i/>
                <w:spacing w:val="2"/>
                <w:sz w:val="21"/>
              </w:rPr>
              <w:t xml:space="preserve"> </w:t>
            </w:r>
            <w:r>
              <w:rPr>
                <w:i/>
                <w:sz w:val="21"/>
              </w:rPr>
              <w:t>durante</w:t>
            </w:r>
            <w:r>
              <w:rPr>
                <w:i/>
                <w:spacing w:val="3"/>
                <w:sz w:val="21"/>
              </w:rPr>
              <w:t xml:space="preserve"> </w:t>
            </w:r>
            <w:r>
              <w:rPr>
                <w:i/>
                <w:spacing w:val="-5"/>
                <w:sz w:val="21"/>
              </w:rPr>
              <w:t>la</w:t>
            </w:r>
            <w:r>
              <w:rPr>
                <w:i/>
                <w:sz w:val="21"/>
              </w:rPr>
              <w:t xml:space="preserve"> </w:t>
            </w:r>
            <w:r>
              <w:rPr>
                <w:i/>
                <w:spacing w:val="-4"/>
                <w:sz w:val="21"/>
              </w:rPr>
              <w:t>ejecución</w:t>
            </w:r>
            <w:r>
              <w:rPr>
                <w:i/>
                <w:spacing w:val="-11"/>
                <w:sz w:val="21"/>
              </w:rPr>
              <w:t xml:space="preserve"> </w:t>
            </w:r>
            <w:r>
              <w:rPr>
                <w:i/>
                <w:spacing w:val="-4"/>
                <w:sz w:val="21"/>
              </w:rPr>
              <w:t>contractual,</w:t>
            </w:r>
            <w:r>
              <w:rPr>
                <w:i/>
                <w:spacing w:val="-12"/>
                <w:sz w:val="21"/>
              </w:rPr>
              <w:t xml:space="preserve"> </w:t>
            </w:r>
            <w:r>
              <w:rPr>
                <w:i/>
                <w:spacing w:val="-4"/>
                <w:sz w:val="21"/>
              </w:rPr>
              <w:t>considerando</w:t>
            </w:r>
            <w:r>
              <w:rPr>
                <w:i/>
                <w:spacing w:val="-11"/>
                <w:sz w:val="21"/>
              </w:rPr>
              <w:t xml:space="preserve"> </w:t>
            </w:r>
            <w:r>
              <w:rPr>
                <w:i/>
                <w:spacing w:val="-4"/>
                <w:sz w:val="21"/>
              </w:rPr>
              <w:t>la</w:t>
            </w:r>
            <w:r>
              <w:rPr>
                <w:i/>
                <w:spacing w:val="-8"/>
                <w:sz w:val="21"/>
              </w:rPr>
              <w:t xml:space="preserve"> </w:t>
            </w:r>
            <w:r>
              <w:rPr>
                <w:i/>
                <w:spacing w:val="-4"/>
                <w:sz w:val="21"/>
              </w:rPr>
              <w:t>finalidad</w:t>
            </w:r>
            <w:r>
              <w:rPr>
                <w:i/>
                <w:spacing w:val="-11"/>
                <w:sz w:val="21"/>
              </w:rPr>
              <w:t xml:space="preserve"> </w:t>
            </w:r>
            <w:r>
              <w:rPr>
                <w:i/>
                <w:spacing w:val="-4"/>
                <w:sz w:val="21"/>
              </w:rPr>
              <w:t>pública</w:t>
            </w:r>
            <w:r>
              <w:rPr>
                <w:i/>
                <w:spacing w:val="-11"/>
                <w:sz w:val="21"/>
              </w:rPr>
              <w:t xml:space="preserve"> </w:t>
            </w:r>
            <w:r>
              <w:rPr>
                <w:i/>
                <w:spacing w:val="-4"/>
                <w:sz w:val="21"/>
              </w:rPr>
              <w:t>de</w:t>
            </w:r>
            <w:r>
              <w:rPr>
                <w:i/>
                <w:spacing w:val="-11"/>
                <w:sz w:val="21"/>
              </w:rPr>
              <w:t xml:space="preserve"> </w:t>
            </w:r>
            <w:r>
              <w:rPr>
                <w:i/>
                <w:spacing w:val="-4"/>
                <w:sz w:val="21"/>
              </w:rPr>
              <w:t>la</w:t>
            </w:r>
            <w:r>
              <w:rPr>
                <w:i/>
                <w:spacing w:val="-7"/>
                <w:sz w:val="21"/>
              </w:rPr>
              <w:t xml:space="preserve"> </w:t>
            </w:r>
            <w:r>
              <w:rPr>
                <w:i/>
                <w:spacing w:val="-4"/>
                <w:sz w:val="21"/>
              </w:rPr>
              <w:t>contratación.</w:t>
            </w:r>
            <w:bookmarkEnd w:id="0"/>
          </w:p>
        </w:tc>
      </w:tr>
    </w:tbl>
    <w:p w:rsidR="009A5493" w:rsidRDefault="009A5493"/>
    <w:p w:rsidR="009A5493" w:rsidRDefault="009A5493"/>
    <w:p w:rsidR="00E5675F" w:rsidRDefault="00E5675F"/>
    <w:p w:rsidR="009A5493" w:rsidRDefault="009A5493" w:rsidP="009A5493">
      <w:pPr>
        <w:jc w:val="center"/>
      </w:pPr>
      <w:r>
        <w:t>……………………………..                                                                                                                                                      Área Usuaria o técnica estratégica</w:t>
      </w:r>
    </w:p>
    <w:sectPr w:rsidR="009A54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022709"/>
    <w:multiLevelType w:val="hybridMultilevel"/>
    <w:tmpl w:val="5ACCBB96"/>
    <w:lvl w:ilvl="0" w:tplc="BE240EDC">
      <w:start w:val="1"/>
      <w:numFmt w:val="upperRoman"/>
      <w:lvlText w:val="%1."/>
      <w:lvlJc w:val="left"/>
      <w:pPr>
        <w:ind w:left="891" w:hanging="720"/>
      </w:pPr>
      <w:rPr>
        <w:rFonts w:hint="default"/>
        <w:b/>
        <w:sz w:val="21"/>
      </w:rPr>
    </w:lvl>
    <w:lvl w:ilvl="1" w:tplc="280A0019" w:tentative="1">
      <w:start w:val="1"/>
      <w:numFmt w:val="lowerLetter"/>
      <w:lvlText w:val="%2."/>
      <w:lvlJc w:val="left"/>
      <w:pPr>
        <w:ind w:left="1251" w:hanging="360"/>
      </w:pPr>
    </w:lvl>
    <w:lvl w:ilvl="2" w:tplc="280A001B" w:tentative="1">
      <w:start w:val="1"/>
      <w:numFmt w:val="lowerRoman"/>
      <w:lvlText w:val="%3."/>
      <w:lvlJc w:val="right"/>
      <w:pPr>
        <w:ind w:left="1971" w:hanging="180"/>
      </w:pPr>
    </w:lvl>
    <w:lvl w:ilvl="3" w:tplc="280A000F" w:tentative="1">
      <w:start w:val="1"/>
      <w:numFmt w:val="decimal"/>
      <w:lvlText w:val="%4."/>
      <w:lvlJc w:val="left"/>
      <w:pPr>
        <w:ind w:left="2691" w:hanging="360"/>
      </w:pPr>
    </w:lvl>
    <w:lvl w:ilvl="4" w:tplc="280A0019" w:tentative="1">
      <w:start w:val="1"/>
      <w:numFmt w:val="lowerLetter"/>
      <w:lvlText w:val="%5."/>
      <w:lvlJc w:val="left"/>
      <w:pPr>
        <w:ind w:left="3411" w:hanging="360"/>
      </w:pPr>
    </w:lvl>
    <w:lvl w:ilvl="5" w:tplc="280A001B" w:tentative="1">
      <w:start w:val="1"/>
      <w:numFmt w:val="lowerRoman"/>
      <w:lvlText w:val="%6."/>
      <w:lvlJc w:val="right"/>
      <w:pPr>
        <w:ind w:left="4131" w:hanging="180"/>
      </w:pPr>
    </w:lvl>
    <w:lvl w:ilvl="6" w:tplc="280A000F" w:tentative="1">
      <w:start w:val="1"/>
      <w:numFmt w:val="decimal"/>
      <w:lvlText w:val="%7."/>
      <w:lvlJc w:val="left"/>
      <w:pPr>
        <w:ind w:left="4851" w:hanging="360"/>
      </w:pPr>
    </w:lvl>
    <w:lvl w:ilvl="7" w:tplc="280A0019" w:tentative="1">
      <w:start w:val="1"/>
      <w:numFmt w:val="lowerLetter"/>
      <w:lvlText w:val="%8."/>
      <w:lvlJc w:val="left"/>
      <w:pPr>
        <w:ind w:left="5571" w:hanging="360"/>
      </w:pPr>
    </w:lvl>
    <w:lvl w:ilvl="8" w:tplc="280A001B" w:tentative="1">
      <w:start w:val="1"/>
      <w:numFmt w:val="lowerRoman"/>
      <w:lvlText w:val="%9."/>
      <w:lvlJc w:val="right"/>
      <w:pPr>
        <w:ind w:left="6291" w:hanging="180"/>
      </w:pPr>
    </w:lvl>
  </w:abstractNum>
  <w:abstractNum w:abstractNumId="1" w15:restartNumberingAfterBreak="0">
    <w:nsid w:val="57A87E22"/>
    <w:multiLevelType w:val="hybridMultilevel"/>
    <w:tmpl w:val="56509FB6"/>
    <w:lvl w:ilvl="0" w:tplc="873459BC">
      <w:start w:val="1"/>
      <w:numFmt w:val="lowerLetter"/>
      <w:lvlText w:val="%1)"/>
      <w:lvlJc w:val="left"/>
      <w:pPr>
        <w:ind w:left="534" w:hanging="428"/>
        <w:jc w:val="left"/>
      </w:pPr>
      <w:rPr>
        <w:rFonts w:ascii="Arial" w:eastAsia="Arial" w:hAnsi="Arial" w:cs="Arial" w:hint="default"/>
        <w:b w:val="0"/>
        <w:bCs w:val="0"/>
        <w:i/>
        <w:iCs/>
        <w:spacing w:val="0"/>
        <w:w w:val="100"/>
        <w:sz w:val="21"/>
        <w:szCs w:val="21"/>
        <w:lang w:val="es-ES" w:eastAsia="en-US" w:bidi="ar-SA"/>
      </w:rPr>
    </w:lvl>
    <w:lvl w:ilvl="1" w:tplc="EAA67E7A">
      <w:numFmt w:val="bullet"/>
      <w:lvlText w:val="•"/>
      <w:lvlJc w:val="left"/>
      <w:pPr>
        <w:ind w:left="1346" w:hanging="428"/>
      </w:pPr>
      <w:rPr>
        <w:rFonts w:hint="default"/>
        <w:lang w:val="es-ES" w:eastAsia="en-US" w:bidi="ar-SA"/>
      </w:rPr>
    </w:lvl>
    <w:lvl w:ilvl="2" w:tplc="773CD5CA">
      <w:numFmt w:val="bullet"/>
      <w:lvlText w:val="•"/>
      <w:lvlJc w:val="left"/>
      <w:pPr>
        <w:ind w:left="2153" w:hanging="428"/>
      </w:pPr>
      <w:rPr>
        <w:rFonts w:hint="default"/>
        <w:lang w:val="es-ES" w:eastAsia="en-US" w:bidi="ar-SA"/>
      </w:rPr>
    </w:lvl>
    <w:lvl w:ilvl="3" w:tplc="236C5876">
      <w:numFmt w:val="bullet"/>
      <w:lvlText w:val="•"/>
      <w:lvlJc w:val="left"/>
      <w:pPr>
        <w:ind w:left="2959" w:hanging="428"/>
      </w:pPr>
      <w:rPr>
        <w:rFonts w:hint="default"/>
        <w:lang w:val="es-ES" w:eastAsia="en-US" w:bidi="ar-SA"/>
      </w:rPr>
    </w:lvl>
    <w:lvl w:ilvl="4" w:tplc="0144D9C4">
      <w:numFmt w:val="bullet"/>
      <w:lvlText w:val="•"/>
      <w:lvlJc w:val="left"/>
      <w:pPr>
        <w:ind w:left="3766" w:hanging="428"/>
      </w:pPr>
      <w:rPr>
        <w:rFonts w:hint="default"/>
        <w:lang w:val="es-ES" w:eastAsia="en-US" w:bidi="ar-SA"/>
      </w:rPr>
    </w:lvl>
    <w:lvl w:ilvl="5" w:tplc="DEDEA488">
      <w:numFmt w:val="bullet"/>
      <w:lvlText w:val="•"/>
      <w:lvlJc w:val="left"/>
      <w:pPr>
        <w:ind w:left="4572" w:hanging="428"/>
      </w:pPr>
      <w:rPr>
        <w:rFonts w:hint="default"/>
        <w:lang w:val="es-ES" w:eastAsia="en-US" w:bidi="ar-SA"/>
      </w:rPr>
    </w:lvl>
    <w:lvl w:ilvl="6" w:tplc="75CA3DEE">
      <w:numFmt w:val="bullet"/>
      <w:lvlText w:val="•"/>
      <w:lvlJc w:val="left"/>
      <w:pPr>
        <w:ind w:left="5379" w:hanging="428"/>
      </w:pPr>
      <w:rPr>
        <w:rFonts w:hint="default"/>
        <w:lang w:val="es-ES" w:eastAsia="en-US" w:bidi="ar-SA"/>
      </w:rPr>
    </w:lvl>
    <w:lvl w:ilvl="7" w:tplc="4CDAA85C">
      <w:numFmt w:val="bullet"/>
      <w:lvlText w:val="•"/>
      <w:lvlJc w:val="left"/>
      <w:pPr>
        <w:ind w:left="6185" w:hanging="428"/>
      </w:pPr>
      <w:rPr>
        <w:rFonts w:hint="default"/>
        <w:lang w:val="es-ES" w:eastAsia="en-US" w:bidi="ar-SA"/>
      </w:rPr>
    </w:lvl>
    <w:lvl w:ilvl="8" w:tplc="4C4A493C">
      <w:numFmt w:val="bullet"/>
      <w:lvlText w:val="•"/>
      <w:lvlJc w:val="left"/>
      <w:pPr>
        <w:ind w:left="6992" w:hanging="428"/>
      </w:pPr>
      <w:rPr>
        <w:rFonts w:hint="default"/>
        <w:lang w:val="es-ES" w:eastAsia="en-US" w:bidi="ar-SA"/>
      </w:rPr>
    </w:lvl>
  </w:abstractNum>
  <w:abstractNum w:abstractNumId="2" w15:restartNumberingAfterBreak="0">
    <w:nsid w:val="758D743C"/>
    <w:multiLevelType w:val="hybridMultilevel"/>
    <w:tmpl w:val="E57ED3A0"/>
    <w:lvl w:ilvl="0" w:tplc="5A4A4AC6">
      <w:start w:val="4"/>
      <w:numFmt w:val="lowerLetter"/>
      <w:lvlText w:val="%1)"/>
      <w:lvlJc w:val="left"/>
      <w:pPr>
        <w:ind w:left="534" w:hanging="428"/>
        <w:jc w:val="left"/>
      </w:pPr>
      <w:rPr>
        <w:rFonts w:ascii="Arial" w:eastAsia="Arial" w:hAnsi="Arial" w:cs="Arial" w:hint="default"/>
        <w:b w:val="0"/>
        <w:bCs w:val="0"/>
        <w:i/>
        <w:iCs/>
        <w:spacing w:val="0"/>
        <w:w w:val="100"/>
        <w:sz w:val="21"/>
        <w:szCs w:val="21"/>
        <w:lang w:val="es-ES" w:eastAsia="en-US" w:bidi="ar-SA"/>
      </w:rPr>
    </w:lvl>
    <w:lvl w:ilvl="1" w:tplc="1938F7A0">
      <w:numFmt w:val="bullet"/>
      <w:lvlText w:val="•"/>
      <w:lvlJc w:val="left"/>
      <w:pPr>
        <w:ind w:left="1346" w:hanging="428"/>
      </w:pPr>
      <w:rPr>
        <w:rFonts w:hint="default"/>
        <w:lang w:val="es-ES" w:eastAsia="en-US" w:bidi="ar-SA"/>
      </w:rPr>
    </w:lvl>
    <w:lvl w:ilvl="2" w:tplc="36E2CA60">
      <w:numFmt w:val="bullet"/>
      <w:lvlText w:val="•"/>
      <w:lvlJc w:val="left"/>
      <w:pPr>
        <w:ind w:left="2153" w:hanging="428"/>
      </w:pPr>
      <w:rPr>
        <w:rFonts w:hint="default"/>
        <w:lang w:val="es-ES" w:eastAsia="en-US" w:bidi="ar-SA"/>
      </w:rPr>
    </w:lvl>
    <w:lvl w:ilvl="3" w:tplc="70668E6C">
      <w:numFmt w:val="bullet"/>
      <w:lvlText w:val="•"/>
      <w:lvlJc w:val="left"/>
      <w:pPr>
        <w:ind w:left="2959" w:hanging="428"/>
      </w:pPr>
      <w:rPr>
        <w:rFonts w:hint="default"/>
        <w:lang w:val="es-ES" w:eastAsia="en-US" w:bidi="ar-SA"/>
      </w:rPr>
    </w:lvl>
    <w:lvl w:ilvl="4" w:tplc="3F3E8DB0">
      <w:numFmt w:val="bullet"/>
      <w:lvlText w:val="•"/>
      <w:lvlJc w:val="left"/>
      <w:pPr>
        <w:ind w:left="3766" w:hanging="428"/>
      </w:pPr>
      <w:rPr>
        <w:rFonts w:hint="default"/>
        <w:lang w:val="es-ES" w:eastAsia="en-US" w:bidi="ar-SA"/>
      </w:rPr>
    </w:lvl>
    <w:lvl w:ilvl="5" w:tplc="2A5A322A">
      <w:numFmt w:val="bullet"/>
      <w:lvlText w:val="•"/>
      <w:lvlJc w:val="left"/>
      <w:pPr>
        <w:ind w:left="4572" w:hanging="428"/>
      </w:pPr>
      <w:rPr>
        <w:rFonts w:hint="default"/>
        <w:lang w:val="es-ES" w:eastAsia="en-US" w:bidi="ar-SA"/>
      </w:rPr>
    </w:lvl>
    <w:lvl w:ilvl="6" w:tplc="CBE467DE">
      <w:numFmt w:val="bullet"/>
      <w:lvlText w:val="•"/>
      <w:lvlJc w:val="left"/>
      <w:pPr>
        <w:ind w:left="5379" w:hanging="428"/>
      </w:pPr>
      <w:rPr>
        <w:rFonts w:hint="default"/>
        <w:lang w:val="es-ES" w:eastAsia="en-US" w:bidi="ar-SA"/>
      </w:rPr>
    </w:lvl>
    <w:lvl w:ilvl="7" w:tplc="4B66003C">
      <w:numFmt w:val="bullet"/>
      <w:lvlText w:val="•"/>
      <w:lvlJc w:val="left"/>
      <w:pPr>
        <w:ind w:left="6185" w:hanging="428"/>
      </w:pPr>
      <w:rPr>
        <w:rFonts w:hint="default"/>
        <w:lang w:val="es-ES" w:eastAsia="en-US" w:bidi="ar-SA"/>
      </w:rPr>
    </w:lvl>
    <w:lvl w:ilvl="8" w:tplc="4CEEBC56">
      <w:numFmt w:val="bullet"/>
      <w:lvlText w:val="•"/>
      <w:lvlJc w:val="left"/>
      <w:pPr>
        <w:ind w:left="6992" w:hanging="428"/>
      </w:pPr>
      <w:rPr>
        <w:rFonts w:hint="default"/>
        <w:lang w:val="es-E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493"/>
    <w:rsid w:val="002519E7"/>
    <w:rsid w:val="005D33A0"/>
    <w:rsid w:val="00674A4A"/>
    <w:rsid w:val="00933051"/>
    <w:rsid w:val="009A5493"/>
    <w:rsid w:val="00C01C9B"/>
    <w:rsid w:val="00E5675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A1976-5105-46AB-A426-1B0B1F57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A5493"/>
    <w:pPr>
      <w:widowControl w:val="0"/>
      <w:autoSpaceDE w:val="0"/>
      <w:autoSpaceDN w:val="0"/>
      <w:spacing w:after="0" w:line="240" w:lineRule="auto"/>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A54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5493"/>
    <w:pPr>
      <w:ind w:left="107"/>
    </w:pPr>
    <w:rPr>
      <w:rFonts w:ascii="Arial" w:eastAsia="Arial" w:hAnsi="Arial" w:cs="Arial"/>
    </w:rPr>
  </w:style>
  <w:style w:type="table" w:styleId="Tablaconcuadrcula">
    <w:name w:val="Table Grid"/>
    <w:basedOn w:val="Tablanormal"/>
    <w:uiPriority w:val="39"/>
    <w:rsid w:val="009A5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51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1453</Words>
  <Characters>7992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5</cp:revision>
  <dcterms:created xsi:type="dcterms:W3CDTF">2025-07-01T14:53:00Z</dcterms:created>
  <dcterms:modified xsi:type="dcterms:W3CDTF">2025-07-15T20:46:00Z</dcterms:modified>
</cp:coreProperties>
</file>